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05" w:rsidRPr="002E479D" w:rsidRDefault="00CA1305" w:rsidP="00CA1305">
      <w:pPr>
        <w:pStyle w:val="a3"/>
        <w:tabs>
          <w:tab w:val="left" w:pos="1418"/>
        </w:tabs>
        <w:spacing w:after="0"/>
        <w:ind w:right="1672" w:firstLine="567"/>
        <w:jc w:val="center"/>
        <w:rPr>
          <w:rFonts w:eastAsia="SimSun"/>
          <w:b/>
          <w:bCs/>
          <w:sz w:val="20"/>
          <w:szCs w:val="20"/>
          <w:lang w:val="kk-KZ"/>
        </w:rPr>
      </w:pPr>
      <w:r w:rsidRPr="002E479D">
        <w:rPr>
          <w:rFonts w:eastAsia="SimSun"/>
          <w:b/>
          <w:bCs/>
          <w:sz w:val="18"/>
          <w:szCs w:val="18"/>
          <w:lang w:val="kk-KZ"/>
        </w:rPr>
        <w:t xml:space="preserve"> </w:t>
      </w:r>
      <w:r w:rsidRPr="002E479D">
        <w:rPr>
          <w:rFonts w:eastAsia="SimSun"/>
          <w:b/>
          <w:bCs/>
          <w:sz w:val="20"/>
          <w:szCs w:val="20"/>
          <w:lang w:val="kk-KZ"/>
        </w:rPr>
        <w:t>ӘЛ-ФАРАБИ АТЫНДАҒЫ ҚАЗАҚ ҰЛТТЫҚ УНИВЕРСИТЕТІ</w:t>
      </w:r>
    </w:p>
    <w:p w:rsidR="00CA1305" w:rsidRPr="002E479D" w:rsidRDefault="00CA1305" w:rsidP="00CA1305">
      <w:pPr>
        <w:pStyle w:val="a3"/>
        <w:tabs>
          <w:tab w:val="left" w:pos="1418"/>
        </w:tabs>
        <w:spacing w:after="0"/>
        <w:ind w:right="1672" w:firstLine="567"/>
        <w:jc w:val="center"/>
        <w:rPr>
          <w:rFonts w:eastAsia="SimSun"/>
          <w:b/>
          <w:bCs/>
          <w:sz w:val="20"/>
          <w:szCs w:val="20"/>
          <w:lang w:val="kk-KZ"/>
        </w:rPr>
      </w:pPr>
      <w:r w:rsidRPr="002E479D">
        <w:rPr>
          <w:rFonts w:eastAsia="SimSun"/>
          <w:b/>
          <w:bCs/>
          <w:sz w:val="20"/>
          <w:szCs w:val="20"/>
          <w:lang w:val="kk-KZ"/>
        </w:rPr>
        <w:t>Философия және саясаттану факультеті</w:t>
      </w:r>
    </w:p>
    <w:p w:rsidR="007B4C74" w:rsidRPr="002E479D" w:rsidRDefault="00CA1305" w:rsidP="00CA1305">
      <w:pPr>
        <w:pStyle w:val="a3"/>
        <w:tabs>
          <w:tab w:val="left" w:pos="1418"/>
        </w:tabs>
        <w:spacing w:after="0"/>
        <w:ind w:right="1672" w:firstLine="567"/>
        <w:jc w:val="center"/>
        <w:rPr>
          <w:rFonts w:eastAsia="SimSun"/>
          <w:b/>
          <w:bCs/>
          <w:sz w:val="20"/>
          <w:szCs w:val="20"/>
          <w:lang w:val="kk-KZ"/>
        </w:rPr>
      </w:pPr>
      <w:r w:rsidRPr="002E479D">
        <w:rPr>
          <w:rFonts w:eastAsia="SimSun"/>
          <w:b/>
          <w:bCs/>
          <w:sz w:val="20"/>
          <w:szCs w:val="20"/>
          <w:lang w:val="kk-KZ"/>
        </w:rPr>
        <w:t>Жалпы және этникалық педагогика кафедрасы</w:t>
      </w:r>
    </w:p>
    <w:tbl>
      <w:tblPr>
        <w:tblpPr w:leftFromText="180" w:rightFromText="180" w:bottomFromText="200" w:vertAnchor="text" w:horzAnchor="margin" w:tblpXSpec="center" w:tblpY="491"/>
        <w:tblW w:w="9840" w:type="dxa"/>
        <w:tblLayout w:type="fixed"/>
        <w:tblLook w:val="04A0" w:firstRow="1" w:lastRow="0" w:firstColumn="1" w:lastColumn="0" w:noHBand="0" w:noVBand="1"/>
      </w:tblPr>
      <w:tblGrid>
        <w:gridCol w:w="4219"/>
        <w:gridCol w:w="5621"/>
      </w:tblGrid>
      <w:tr w:rsidR="007B4C74" w:rsidRPr="002E479D" w:rsidTr="006D7293">
        <w:trPr>
          <w:trHeight w:val="1980"/>
        </w:trPr>
        <w:tc>
          <w:tcPr>
            <w:tcW w:w="4219" w:type="dxa"/>
          </w:tcPr>
          <w:p w:rsidR="007B4C74" w:rsidRPr="002E479D" w:rsidRDefault="007B4C74">
            <w:pPr>
              <w:spacing w:line="276" w:lineRule="auto"/>
              <w:ind w:firstLine="567"/>
              <w:jc w:val="center"/>
              <w:rPr>
                <w:rFonts w:eastAsia="SimSun"/>
                <w:sz w:val="20"/>
                <w:szCs w:val="20"/>
                <w:lang w:val="kk-KZ" w:eastAsia="en-US"/>
              </w:rPr>
            </w:pPr>
          </w:p>
          <w:p w:rsidR="007B4C74" w:rsidRPr="002E479D" w:rsidRDefault="007B4C74">
            <w:pPr>
              <w:spacing w:line="276" w:lineRule="auto"/>
              <w:ind w:firstLine="567"/>
              <w:jc w:val="center"/>
              <w:rPr>
                <w:sz w:val="20"/>
                <w:szCs w:val="20"/>
                <w:lang w:val="kk-KZ" w:eastAsia="en-US"/>
              </w:rPr>
            </w:pPr>
          </w:p>
          <w:p w:rsidR="007B4C74" w:rsidRPr="002E479D" w:rsidRDefault="007B4C74">
            <w:pPr>
              <w:spacing w:line="276" w:lineRule="auto"/>
              <w:ind w:firstLine="567"/>
              <w:jc w:val="center"/>
              <w:rPr>
                <w:rFonts w:eastAsia="SimSun"/>
                <w:b/>
                <w:sz w:val="20"/>
                <w:szCs w:val="20"/>
                <w:lang w:val="kk-KZ" w:eastAsia="en-US"/>
              </w:rPr>
            </w:pPr>
          </w:p>
        </w:tc>
        <w:tc>
          <w:tcPr>
            <w:tcW w:w="5621" w:type="dxa"/>
          </w:tcPr>
          <w:p w:rsidR="00CA1305" w:rsidRPr="002E479D" w:rsidRDefault="00CA1305" w:rsidP="00CA1305">
            <w:pPr>
              <w:pStyle w:val="a8"/>
              <w:jc w:val="center"/>
              <w:rPr>
                <w:sz w:val="20"/>
                <w:szCs w:val="20"/>
                <w:lang w:val="kk-KZ"/>
              </w:rPr>
            </w:pPr>
            <w:r w:rsidRPr="002E479D">
              <w:rPr>
                <w:sz w:val="20"/>
                <w:szCs w:val="20"/>
                <w:lang w:val="kk-KZ"/>
              </w:rPr>
              <w:t xml:space="preserve">            </w:t>
            </w:r>
          </w:p>
          <w:p w:rsidR="0020121D" w:rsidRPr="006D7293" w:rsidRDefault="00CA1305" w:rsidP="006D7293">
            <w:pPr>
              <w:pStyle w:val="a8"/>
              <w:spacing w:line="276" w:lineRule="auto"/>
              <w:jc w:val="center"/>
              <w:rPr>
                <w:sz w:val="20"/>
                <w:szCs w:val="20"/>
                <w:lang w:val="kk-KZ"/>
              </w:rPr>
            </w:pPr>
            <w:r w:rsidRPr="002E479D">
              <w:rPr>
                <w:sz w:val="20"/>
                <w:szCs w:val="20"/>
                <w:lang w:val="kk-KZ"/>
              </w:rPr>
              <w:t xml:space="preserve">            </w:t>
            </w:r>
            <w:r w:rsidR="0020121D" w:rsidRPr="006D7293">
              <w:rPr>
                <w:sz w:val="20"/>
                <w:szCs w:val="20"/>
                <w:lang w:val="kk-KZ"/>
              </w:rPr>
              <w:t xml:space="preserve">Философия және саясаттану факультеті </w:t>
            </w:r>
          </w:p>
          <w:p w:rsidR="0020121D" w:rsidRPr="006D7293" w:rsidRDefault="006D7293" w:rsidP="006D7293">
            <w:pPr>
              <w:pStyle w:val="a8"/>
              <w:spacing w:line="276" w:lineRule="auto"/>
              <w:jc w:val="center"/>
              <w:rPr>
                <w:sz w:val="20"/>
                <w:szCs w:val="20"/>
                <w:lang w:val="kk-KZ"/>
              </w:rPr>
            </w:pPr>
            <w:r w:rsidRPr="006D7293">
              <w:rPr>
                <w:sz w:val="20"/>
                <w:szCs w:val="20"/>
                <w:lang w:val="kk-KZ"/>
              </w:rPr>
              <w:t xml:space="preserve">                </w:t>
            </w:r>
            <w:r w:rsidR="0020121D" w:rsidRPr="006D7293">
              <w:rPr>
                <w:sz w:val="20"/>
                <w:szCs w:val="20"/>
                <w:lang w:val="kk-KZ"/>
              </w:rPr>
              <w:t xml:space="preserve">Ғылыми кеңесінінің мәжілісінде бекітілді </w:t>
            </w:r>
          </w:p>
          <w:p w:rsidR="0020121D" w:rsidRPr="006D7293" w:rsidRDefault="006D7293" w:rsidP="006D7293">
            <w:pPr>
              <w:pStyle w:val="a8"/>
              <w:spacing w:line="276" w:lineRule="auto"/>
              <w:jc w:val="center"/>
              <w:rPr>
                <w:sz w:val="20"/>
                <w:szCs w:val="20"/>
                <w:lang w:val="kk-KZ"/>
              </w:rPr>
            </w:pPr>
            <w:r w:rsidRPr="006D7293">
              <w:rPr>
                <w:sz w:val="20"/>
                <w:szCs w:val="20"/>
                <w:lang w:val="kk-KZ"/>
              </w:rPr>
              <w:t xml:space="preserve">                </w:t>
            </w:r>
            <w:r w:rsidR="0020121D" w:rsidRPr="006D7293">
              <w:rPr>
                <w:sz w:val="20"/>
                <w:szCs w:val="20"/>
                <w:lang w:val="kk-KZ"/>
              </w:rPr>
              <w:t>№____хаттама  « ____»________ 2015  ж.</w:t>
            </w:r>
          </w:p>
          <w:p w:rsidR="0020121D" w:rsidRPr="006D7293" w:rsidRDefault="00B15003" w:rsidP="006D7293">
            <w:pPr>
              <w:pStyle w:val="a8"/>
              <w:spacing w:line="276" w:lineRule="auto"/>
              <w:rPr>
                <w:sz w:val="20"/>
                <w:szCs w:val="20"/>
                <w:lang w:val="kk-KZ"/>
              </w:rPr>
            </w:pPr>
            <w:r w:rsidRPr="006D7293">
              <w:rPr>
                <w:sz w:val="20"/>
                <w:szCs w:val="20"/>
                <w:lang w:val="kk-KZ"/>
              </w:rPr>
              <w:t xml:space="preserve">                   </w:t>
            </w:r>
            <w:r w:rsidR="006D7293" w:rsidRPr="006D7293">
              <w:rPr>
                <w:sz w:val="20"/>
                <w:szCs w:val="20"/>
                <w:lang w:val="kk-KZ"/>
              </w:rPr>
              <w:t xml:space="preserve">       </w:t>
            </w:r>
            <w:r w:rsidR="0020121D" w:rsidRPr="006D7293">
              <w:rPr>
                <w:sz w:val="20"/>
                <w:szCs w:val="20"/>
                <w:lang w:val="kk-KZ"/>
              </w:rPr>
              <w:t>Факультет деканы_________________</w:t>
            </w:r>
          </w:p>
          <w:p w:rsidR="007B4C74" w:rsidRPr="006D7293" w:rsidRDefault="0020121D" w:rsidP="006D7293">
            <w:pPr>
              <w:tabs>
                <w:tab w:val="left" w:pos="0"/>
              </w:tabs>
              <w:spacing w:line="276" w:lineRule="auto"/>
              <w:jc w:val="center"/>
              <w:rPr>
                <w:sz w:val="20"/>
                <w:szCs w:val="20"/>
                <w:lang w:val="kk-KZ"/>
              </w:rPr>
            </w:pPr>
            <w:r w:rsidRPr="006D7293">
              <w:rPr>
                <w:sz w:val="20"/>
                <w:szCs w:val="20"/>
                <w:lang w:val="kk-KZ"/>
              </w:rPr>
              <w:t xml:space="preserve">                                         </w:t>
            </w:r>
            <w:r w:rsidR="006D7293" w:rsidRPr="006D7293">
              <w:rPr>
                <w:sz w:val="20"/>
                <w:szCs w:val="20"/>
                <w:lang w:val="kk-KZ"/>
              </w:rPr>
              <w:t xml:space="preserve">             </w:t>
            </w:r>
            <w:r w:rsidRPr="006D7293">
              <w:rPr>
                <w:sz w:val="20"/>
                <w:szCs w:val="20"/>
                <w:lang w:val="kk-KZ"/>
              </w:rPr>
              <w:t xml:space="preserve">  А.Р. Масалимова</w:t>
            </w:r>
          </w:p>
          <w:p w:rsidR="006D7293" w:rsidRPr="002E479D" w:rsidRDefault="006D7293" w:rsidP="006D7293">
            <w:pPr>
              <w:tabs>
                <w:tab w:val="left" w:pos="0"/>
              </w:tabs>
              <w:spacing w:line="228" w:lineRule="auto"/>
              <w:rPr>
                <w:rFonts w:eastAsia="SimSun"/>
                <w:b/>
                <w:sz w:val="20"/>
                <w:szCs w:val="20"/>
                <w:lang w:val="kk-KZ" w:eastAsia="en-US"/>
              </w:rPr>
            </w:pPr>
          </w:p>
        </w:tc>
      </w:tr>
    </w:tbl>
    <w:p w:rsidR="00CA1305" w:rsidRDefault="00CA1305" w:rsidP="006D7293">
      <w:pPr>
        <w:pStyle w:val="a8"/>
        <w:rPr>
          <w:b/>
          <w:sz w:val="20"/>
          <w:szCs w:val="20"/>
          <w:lang w:val="kk-KZ"/>
        </w:rPr>
      </w:pPr>
      <w:r w:rsidRPr="002E479D">
        <w:rPr>
          <w:b/>
          <w:sz w:val="20"/>
          <w:szCs w:val="20"/>
          <w:lang w:val="kk-KZ"/>
        </w:rPr>
        <w:t xml:space="preserve"> </w:t>
      </w:r>
    </w:p>
    <w:p w:rsidR="006D7293" w:rsidRDefault="006D7293" w:rsidP="006D7293">
      <w:pPr>
        <w:pStyle w:val="a8"/>
        <w:rPr>
          <w:b/>
          <w:sz w:val="20"/>
          <w:szCs w:val="20"/>
          <w:lang w:val="kk-KZ"/>
        </w:rPr>
      </w:pPr>
    </w:p>
    <w:p w:rsidR="006D7293" w:rsidRPr="002E479D" w:rsidRDefault="006D7293" w:rsidP="006D7293">
      <w:pPr>
        <w:pStyle w:val="a8"/>
        <w:jc w:val="center"/>
        <w:rPr>
          <w:b/>
          <w:sz w:val="20"/>
          <w:szCs w:val="20"/>
          <w:lang w:val="kk-KZ"/>
        </w:rPr>
      </w:pPr>
      <w:r w:rsidRPr="006D7293">
        <w:rPr>
          <w:b/>
          <w:sz w:val="20"/>
          <w:szCs w:val="20"/>
          <w:lang w:val="kk-KZ"/>
        </w:rPr>
        <w:t>СИЛЛАБУС</w:t>
      </w:r>
    </w:p>
    <w:p w:rsidR="00CA1305" w:rsidRPr="002E479D" w:rsidRDefault="00CA1305" w:rsidP="006D7293">
      <w:pPr>
        <w:tabs>
          <w:tab w:val="left" w:pos="0"/>
        </w:tabs>
        <w:spacing w:line="228" w:lineRule="auto"/>
        <w:jc w:val="center"/>
        <w:rPr>
          <w:b/>
          <w:sz w:val="20"/>
          <w:szCs w:val="20"/>
          <w:lang w:val="kk-KZ"/>
        </w:rPr>
      </w:pPr>
      <w:r w:rsidRPr="002E479D">
        <w:rPr>
          <w:b/>
          <w:sz w:val="20"/>
          <w:szCs w:val="20"/>
          <w:lang w:val="kk-KZ"/>
        </w:rPr>
        <w:t>«5В012300 - Әлеуметтік педагогика және өзін-өзі тану мамандығы»</w:t>
      </w:r>
    </w:p>
    <w:p w:rsidR="007B4C74" w:rsidRPr="002E479D" w:rsidRDefault="007B4C74" w:rsidP="006D7293">
      <w:pPr>
        <w:tabs>
          <w:tab w:val="left" w:pos="0"/>
        </w:tabs>
        <w:spacing w:line="228" w:lineRule="auto"/>
        <w:jc w:val="center"/>
        <w:rPr>
          <w:rFonts w:ascii="KZ Times New Roman" w:hAnsi="KZ Times New Roman"/>
          <w:b/>
          <w:sz w:val="20"/>
          <w:szCs w:val="20"/>
          <w:lang w:val="kk-KZ"/>
        </w:rPr>
      </w:pPr>
      <w:r w:rsidRPr="002E479D">
        <w:rPr>
          <w:b/>
          <w:sz w:val="20"/>
          <w:szCs w:val="20"/>
          <w:lang w:val="kk-KZ"/>
        </w:rPr>
        <w:t>«</w:t>
      </w:r>
      <w:r w:rsidRPr="002E479D">
        <w:rPr>
          <w:rFonts w:ascii="KZ Times New Roman" w:hAnsi="KZ Times New Roman"/>
          <w:b/>
          <w:sz w:val="20"/>
          <w:szCs w:val="20"/>
          <w:lang w:val="kk-KZ"/>
        </w:rPr>
        <w:t>Әлеуметтік жұмыстың кәсіби-этикалық негіздері»</w:t>
      </w:r>
    </w:p>
    <w:p w:rsidR="007B4C74" w:rsidRPr="002E479D" w:rsidRDefault="005C2CA7" w:rsidP="006D7293">
      <w:pPr>
        <w:jc w:val="center"/>
        <w:rPr>
          <w:sz w:val="20"/>
          <w:szCs w:val="20"/>
          <w:lang w:val="kk-KZ"/>
        </w:rPr>
      </w:pPr>
      <w:r w:rsidRPr="002E479D">
        <w:rPr>
          <w:sz w:val="20"/>
          <w:szCs w:val="20"/>
          <w:lang w:val="kk-KZ"/>
        </w:rPr>
        <w:t>4</w:t>
      </w:r>
      <w:r w:rsidR="007B4C74" w:rsidRPr="002E479D">
        <w:rPr>
          <w:sz w:val="20"/>
          <w:szCs w:val="20"/>
          <w:lang w:val="kk-KZ"/>
        </w:rPr>
        <w:t xml:space="preserve">-курс,  қазақ бөлімі, күзгі семестр, </w:t>
      </w:r>
      <w:r w:rsidR="00B15003" w:rsidRPr="002E479D">
        <w:rPr>
          <w:sz w:val="20"/>
          <w:szCs w:val="20"/>
          <w:lang w:val="kk-KZ"/>
        </w:rPr>
        <w:t>3</w:t>
      </w:r>
      <w:r w:rsidR="007B4C74" w:rsidRPr="002E479D">
        <w:rPr>
          <w:sz w:val="20"/>
          <w:szCs w:val="20"/>
          <w:lang w:val="kk-KZ"/>
        </w:rPr>
        <w:t xml:space="preserve"> кредит</w:t>
      </w:r>
    </w:p>
    <w:p w:rsidR="007B4C74" w:rsidRPr="002E479D" w:rsidRDefault="007B4C74" w:rsidP="007B4C74">
      <w:pPr>
        <w:jc w:val="center"/>
        <w:rPr>
          <w:b/>
          <w:sz w:val="20"/>
          <w:szCs w:val="20"/>
          <w:lang w:val="kk-KZ"/>
        </w:rPr>
      </w:pPr>
    </w:p>
    <w:p w:rsidR="00B15003" w:rsidRPr="002E479D" w:rsidRDefault="007B4C74" w:rsidP="00B15003">
      <w:pPr>
        <w:jc w:val="both"/>
        <w:rPr>
          <w:sz w:val="20"/>
          <w:szCs w:val="20"/>
          <w:lang w:val="kk-KZ"/>
        </w:rPr>
      </w:pPr>
      <w:r w:rsidRPr="002E479D">
        <w:rPr>
          <w:b/>
          <w:sz w:val="20"/>
          <w:szCs w:val="20"/>
          <w:lang w:val="kk-KZ"/>
        </w:rPr>
        <w:t xml:space="preserve">Дәріскер: </w:t>
      </w:r>
      <w:r w:rsidR="00B15003" w:rsidRPr="002E479D">
        <w:rPr>
          <w:sz w:val="20"/>
          <w:szCs w:val="20"/>
          <w:lang w:val="kk-KZ"/>
        </w:rPr>
        <w:t xml:space="preserve">аға оқытушы Рамазанова Самал Амиргалиевна </w:t>
      </w:r>
    </w:p>
    <w:p w:rsidR="00B15003" w:rsidRPr="002E479D" w:rsidRDefault="00B15003" w:rsidP="00B15003">
      <w:pPr>
        <w:jc w:val="both"/>
        <w:rPr>
          <w:sz w:val="20"/>
          <w:szCs w:val="20"/>
          <w:lang w:val="kk-KZ"/>
        </w:rPr>
      </w:pPr>
      <w:r w:rsidRPr="002E479D">
        <w:rPr>
          <w:sz w:val="20"/>
          <w:szCs w:val="20"/>
          <w:lang w:val="kk-KZ"/>
        </w:rPr>
        <w:t>Телефоны: (жұмыс,   ұялы байланыс): 2926022, 2925717 //21-21//, 870</w:t>
      </w:r>
      <w:r w:rsidR="00A27241">
        <w:rPr>
          <w:sz w:val="20"/>
          <w:szCs w:val="20"/>
          <w:lang w:val="kk-KZ"/>
        </w:rPr>
        <w:t>07770310</w:t>
      </w:r>
    </w:p>
    <w:p w:rsidR="00B15003" w:rsidRPr="002E479D" w:rsidRDefault="00B15003" w:rsidP="00B15003">
      <w:pPr>
        <w:jc w:val="both"/>
        <w:rPr>
          <w:sz w:val="20"/>
          <w:szCs w:val="20"/>
          <w:lang w:val="kk-KZ"/>
        </w:rPr>
      </w:pPr>
      <w:r w:rsidRPr="002E479D">
        <w:rPr>
          <w:sz w:val="20"/>
          <w:szCs w:val="20"/>
          <w:lang w:val="kk-KZ"/>
        </w:rPr>
        <w:t>е- maіl: s.ramazanova 77@ mail.ru</w:t>
      </w:r>
    </w:p>
    <w:p w:rsidR="00B15003" w:rsidRPr="002E479D" w:rsidRDefault="00B15003" w:rsidP="00B15003">
      <w:pPr>
        <w:jc w:val="both"/>
        <w:rPr>
          <w:sz w:val="20"/>
          <w:szCs w:val="20"/>
          <w:lang w:val="kk-KZ"/>
        </w:rPr>
      </w:pPr>
      <w:r w:rsidRPr="002E479D">
        <w:rPr>
          <w:sz w:val="20"/>
          <w:szCs w:val="20"/>
          <w:lang w:val="kk-KZ"/>
        </w:rPr>
        <w:t xml:space="preserve">каб: философия және саясаттану факультетінің ғимараты, каб.: 408 </w:t>
      </w:r>
    </w:p>
    <w:p w:rsidR="00B15003" w:rsidRPr="002E479D" w:rsidRDefault="00317653" w:rsidP="001C0FB6">
      <w:pPr>
        <w:jc w:val="both"/>
        <w:rPr>
          <w:b/>
          <w:sz w:val="20"/>
          <w:szCs w:val="20"/>
          <w:lang w:val="kk-KZ"/>
        </w:rPr>
      </w:pPr>
      <w:r w:rsidRPr="002E479D">
        <w:rPr>
          <w:b/>
          <w:sz w:val="20"/>
          <w:szCs w:val="20"/>
          <w:lang w:val="kk-KZ"/>
        </w:rPr>
        <w:t>Прак</w:t>
      </w:r>
      <w:r w:rsidR="00993ACA" w:rsidRPr="002E479D">
        <w:rPr>
          <w:b/>
          <w:sz w:val="20"/>
          <w:szCs w:val="20"/>
          <w:lang w:val="kk-KZ"/>
        </w:rPr>
        <w:t>т</w:t>
      </w:r>
      <w:r w:rsidRPr="002E479D">
        <w:rPr>
          <w:b/>
          <w:sz w:val="20"/>
          <w:szCs w:val="20"/>
          <w:lang w:val="kk-KZ"/>
        </w:rPr>
        <w:t xml:space="preserve">икалық сабақ </w:t>
      </w:r>
      <w:r w:rsidR="007B4C74" w:rsidRPr="002E479D">
        <w:rPr>
          <w:b/>
          <w:sz w:val="20"/>
          <w:szCs w:val="20"/>
          <w:lang w:val="kk-KZ"/>
        </w:rPr>
        <w:t xml:space="preserve"> жүргізуші</w:t>
      </w:r>
      <w:r w:rsidR="00993ACA" w:rsidRPr="002E479D">
        <w:rPr>
          <w:b/>
          <w:sz w:val="20"/>
          <w:szCs w:val="20"/>
          <w:lang w:val="kk-KZ"/>
        </w:rPr>
        <w:t>нің</w:t>
      </w:r>
      <w:r w:rsidR="007B4C74" w:rsidRPr="002E479D">
        <w:rPr>
          <w:b/>
          <w:sz w:val="20"/>
          <w:szCs w:val="20"/>
          <w:lang w:val="kk-KZ"/>
        </w:rPr>
        <w:t xml:space="preserve"> аты жөні:</w:t>
      </w:r>
      <w:r w:rsidR="00B15003" w:rsidRPr="002E479D">
        <w:rPr>
          <w:b/>
          <w:sz w:val="20"/>
          <w:szCs w:val="20"/>
          <w:lang w:val="kk-KZ"/>
        </w:rPr>
        <w:t xml:space="preserve"> </w:t>
      </w:r>
      <w:r w:rsidR="00B15003" w:rsidRPr="002E479D">
        <w:rPr>
          <w:sz w:val="20"/>
          <w:szCs w:val="20"/>
          <w:lang w:val="kk-KZ"/>
        </w:rPr>
        <w:t>оқытушы Хадырбаева Индира Ескендировна</w:t>
      </w:r>
    </w:p>
    <w:p w:rsidR="001C0FB6" w:rsidRPr="002E479D" w:rsidRDefault="007B4C74" w:rsidP="001C0FB6">
      <w:pPr>
        <w:jc w:val="both"/>
        <w:rPr>
          <w:sz w:val="20"/>
          <w:szCs w:val="20"/>
          <w:lang w:val="kk-KZ"/>
        </w:rPr>
      </w:pPr>
      <w:r w:rsidRPr="002E479D">
        <w:rPr>
          <w:sz w:val="20"/>
          <w:szCs w:val="20"/>
          <w:lang w:val="kk-KZ"/>
        </w:rPr>
        <w:t xml:space="preserve"> </w:t>
      </w:r>
      <w:r w:rsidR="001C0FB6" w:rsidRPr="002E479D">
        <w:rPr>
          <w:sz w:val="20"/>
          <w:szCs w:val="20"/>
          <w:lang w:val="kk-KZ"/>
        </w:rPr>
        <w:t>Телефоны: (жұмыс,   ұялы байланыс): 2926022, 2925717 //21-21//, 870</w:t>
      </w:r>
      <w:r w:rsidR="00B15003" w:rsidRPr="002E479D">
        <w:rPr>
          <w:sz w:val="20"/>
          <w:szCs w:val="20"/>
          <w:lang w:val="kk-KZ"/>
        </w:rPr>
        <w:t>27379000</w:t>
      </w:r>
    </w:p>
    <w:p w:rsidR="001C0FB6" w:rsidRPr="002E479D" w:rsidRDefault="00B15003" w:rsidP="001C0FB6">
      <w:pPr>
        <w:jc w:val="both"/>
        <w:rPr>
          <w:sz w:val="20"/>
          <w:szCs w:val="20"/>
          <w:lang w:val="kk-KZ"/>
        </w:rPr>
      </w:pPr>
      <w:r w:rsidRPr="002E479D">
        <w:rPr>
          <w:sz w:val="20"/>
          <w:szCs w:val="20"/>
          <w:lang w:val="kk-KZ"/>
        </w:rPr>
        <w:t xml:space="preserve"> </w:t>
      </w:r>
      <w:r w:rsidR="001C0FB6" w:rsidRPr="002E479D">
        <w:rPr>
          <w:sz w:val="20"/>
          <w:szCs w:val="20"/>
          <w:lang w:val="kk-KZ"/>
        </w:rPr>
        <w:t xml:space="preserve">каб: философия және саясаттану факультетінің ғимараты, каб.: 408 </w:t>
      </w:r>
    </w:p>
    <w:p w:rsidR="007B4C74" w:rsidRPr="002E479D" w:rsidRDefault="007B4C74" w:rsidP="001C0FB6">
      <w:pPr>
        <w:jc w:val="both"/>
        <w:rPr>
          <w:b/>
          <w:sz w:val="20"/>
          <w:szCs w:val="20"/>
          <w:lang w:val="kk-KZ"/>
        </w:rPr>
      </w:pPr>
      <w:r w:rsidRPr="002E479D">
        <w:rPr>
          <w:b/>
          <w:sz w:val="20"/>
          <w:szCs w:val="20"/>
          <w:lang w:val="kk-KZ"/>
        </w:rPr>
        <w:t>Пәннің мақсаттары мен міндеттері:</w:t>
      </w:r>
    </w:p>
    <w:p w:rsidR="007B4C74" w:rsidRPr="002E479D" w:rsidRDefault="007B4C74" w:rsidP="00924C7B">
      <w:pPr>
        <w:jc w:val="both"/>
        <w:rPr>
          <w:sz w:val="20"/>
          <w:szCs w:val="20"/>
          <w:lang w:val="kk-KZ"/>
        </w:rPr>
      </w:pPr>
      <w:r w:rsidRPr="002E479D">
        <w:rPr>
          <w:b/>
          <w:noProof/>
          <w:color w:val="000000"/>
          <w:sz w:val="20"/>
          <w:szCs w:val="20"/>
          <w:lang w:val="kk-KZ"/>
        </w:rPr>
        <w:t xml:space="preserve">Курстың  мақсаты </w:t>
      </w:r>
      <w:r w:rsidRPr="002E479D">
        <w:rPr>
          <w:noProof/>
          <w:color w:val="000000"/>
          <w:sz w:val="20"/>
          <w:szCs w:val="20"/>
          <w:lang w:val="kk-KZ"/>
        </w:rPr>
        <w:t xml:space="preserve">- болашақ әлеуметтік педагогика және өзін-өзі тану  мамандарына </w:t>
      </w:r>
      <w:r w:rsidRPr="002E479D">
        <w:rPr>
          <w:sz w:val="20"/>
          <w:szCs w:val="20"/>
          <w:lang w:val="kk-KZ"/>
        </w:rPr>
        <w:t xml:space="preserve">әлеуметтік жұмыстың кәсіби-этикалық негіздері  туралы ғылыми-теориялық  тұрғыда түсінік беру, әлеуметтік жұмыстың аксиологиялық сипатына  сәйкес олардың бойында рухани-адамгершілік құндылықтар  жүйесін қалыптастыру. </w:t>
      </w:r>
    </w:p>
    <w:p w:rsidR="007B4C74" w:rsidRPr="002E479D" w:rsidRDefault="007B4C74" w:rsidP="00DD4961">
      <w:pPr>
        <w:tabs>
          <w:tab w:val="left" w:pos="426"/>
        </w:tabs>
        <w:jc w:val="both"/>
        <w:rPr>
          <w:b/>
          <w:color w:val="000000"/>
          <w:sz w:val="20"/>
          <w:szCs w:val="20"/>
          <w:lang w:val="kk-KZ"/>
        </w:rPr>
      </w:pPr>
      <w:r w:rsidRPr="002E479D">
        <w:rPr>
          <w:b/>
          <w:bCs/>
          <w:noProof/>
          <w:color w:val="000000"/>
          <w:sz w:val="20"/>
          <w:szCs w:val="20"/>
          <w:lang w:val="kk-KZ"/>
        </w:rPr>
        <w:t>Курс міндеттері:</w:t>
      </w:r>
    </w:p>
    <w:p w:rsidR="00317653" w:rsidRPr="002E479D" w:rsidRDefault="007B4C74" w:rsidP="00DD4961">
      <w:pPr>
        <w:pStyle w:val="aa"/>
        <w:numPr>
          <w:ilvl w:val="0"/>
          <w:numId w:val="27"/>
        </w:numPr>
        <w:tabs>
          <w:tab w:val="left" w:pos="0"/>
          <w:tab w:val="left" w:pos="426"/>
        </w:tabs>
        <w:spacing w:line="228" w:lineRule="auto"/>
        <w:jc w:val="both"/>
        <w:rPr>
          <w:sz w:val="20"/>
          <w:szCs w:val="20"/>
          <w:lang w:val="kk-KZ"/>
        </w:rPr>
      </w:pPr>
      <w:r w:rsidRPr="002E479D">
        <w:rPr>
          <w:rFonts w:ascii="KZ Times New Roman" w:hAnsi="KZ Times New Roman"/>
          <w:sz w:val="20"/>
          <w:szCs w:val="20"/>
          <w:lang w:val="kk-KZ"/>
        </w:rPr>
        <w:t xml:space="preserve">әлеуметтік жұмыстың қағидалары және оны басқарудың ерекшеліктерін түсіндіру; </w:t>
      </w:r>
    </w:p>
    <w:p w:rsidR="007B4C74" w:rsidRPr="002E479D" w:rsidRDefault="007B4C74" w:rsidP="00DD4961">
      <w:pPr>
        <w:pStyle w:val="aa"/>
        <w:numPr>
          <w:ilvl w:val="0"/>
          <w:numId w:val="27"/>
        </w:numPr>
        <w:tabs>
          <w:tab w:val="left" w:pos="0"/>
          <w:tab w:val="left" w:pos="426"/>
        </w:tabs>
        <w:spacing w:line="228" w:lineRule="auto"/>
        <w:jc w:val="both"/>
        <w:rPr>
          <w:sz w:val="20"/>
          <w:szCs w:val="20"/>
          <w:lang w:val="kk-KZ"/>
        </w:rPr>
      </w:pPr>
      <w:r w:rsidRPr="002E479D">
        <w:rPr>
          <w:sz w:val="20"/>
          <w:szCs w:val="20"/>
          <w:lang w:val="kk-KZ"/>
        </w:rPr>
        <w:t xml:space="preserve">әлеуметтік жұмысқа қойылатын кәсіби этикалық талаптарға сипаттама беру;  </w:t>
      </w:r>
    </w:p>
    <w:p w:rsidR="007B4C74" w:rsidRPr="002E479D" w:rsidRDefault="007B4C74" w:rsidP="00DD4961">
      <w:pPr>
        <w:pStyle w:val="aa"/>
        <w:numPr>
          <w:ilvl w:val="0"/>
          <w:numId w:val="27"/>
        </w:numPr>
        <w:tabs>
          <w:tab w:val="left" w:pos="426"/>
        </w:tabs>
        <w:jc w:val="both"/>
        <w:rPr>
          <w:b/>
          <w:sz w:val="20"/>
          <w:szCs w:val="20"/>
          <w:lang w:val="kk-KZ"/>
        </w:rPr>
      </w:pPr>
      <w:r w:rsidRPr="002E479D">
        <w:rPr>
          <w:sz w:val="20"/>
          <w:szCs w:val="20"/>
          <w:lang w:val="kk-KZ"/>
        </w:rPr>
        <w:t>болашақ әлеуметтік педагогика және өзін-өзі тану мамандарының</w:t>
      </w:r>
      <w:r w:rsidRPr="002E479D">
        <w:rPr>
          <w:b/>
          <w:sz w:val="20"/>
          <w:szCs w:val="20"/>
          <w:lang w:val="kk-KZ"/>
        </w:rPr>
        <w:t xml:space="preserve"> </w:t>
      </w:r>
      <w:r w:rsidR="00DD4961" w:rsidRPr="002E479D">
        <w:rPr>
          <w:sz w:val="20"/>
          <w:szCs w:val="20"/>
          <w:lang w:val="kk-KZ"/>
        </w:rPr>
        <w:t xml:space="preserve">адамгершілік </w:t>
      </w:r>
      <w:r w:rsidRPr="002E479D">
        <w:rPr>
          <w:sz w:val="20"/>
          <w:szCs w:val="20"/>
          <w:lang w:val="kk-KZ"/>
        </w:rPr>
        <w:t>мәдениетін</w:t>
      </w:r>
      <w:r w:rsidRPr="002E479D">
        <w:rPr>
          <w:b/>
          <w:sz w:val="20"/>
          <w:szCs w:val="20"/>
          <w:lang w:val="kk-KZ"/>
        </w:rPr>
        <w:t xml:space="preserve"> </w:t>
      </w:r>
      <w:r w:rsidRPr="002E479D">
        <w:rPr>
          <w:sz w:val="20"/>
          <w:szCs w:val="20"/>
          <w:lang w:val="kk-KZ"/>
        </w:rPr>
        <w:t>және кәсіби ойлауының гуманистік  бағытын  дамыту;</w:t>
      </w:r>
    </w:p>
    <w:p w:rsidR="007B4C74" w:rsidRPr="002E479D" w:rsidRDefault="007B4C74" w:rsidP="00DD4961">
      <w:pPr>
        <w:pStyle w:val="aa"/>
        <w:numPr>
          <w:ilvl w:val="0"/>
          <w:numId w:val="27"/>
        </w:numPr>
        <w:tabs>
          <w:tab w:val="left" w:pos="426"/>
        </w:tabs>
        <w:jc w:val="both"/>
        <w:rPr>
          <w:sz w:val="20"/>
          <w:szCs w:val="20"/>
          <w:lang w:val="kk-KZ"/>
        </w:rPr>
      </w:pPr>
      <w:r w:rsidRPr="002E479D">
        <w:rPr>
          <w:sz w:val="20"/>
          <w:szCs w:val="20"/>
          <w:lang w:val="kk-KZ"/>
        </w:rPr>
        <w:t xml:space="preserve">әлеуметтік жұмыстың халықаралық этикалық стандарттары негізінде болашақ мамандарды  клиенттермен жұмыс жасай алуға үйрету;  </w:t>
      </w:r>
    </w:p>
    <w:p w:rsidR="00F21898" w:rsidRPr="002E479D" w:rsidRDefault="007B4C74" w:rsidP="00DD4961">
      <w:pPr>
        <w:pStyle w:val="aa"/>
        <w:numPr>
          <w:ilvl w:val="0"/>
          <w:numId w:val="27"/>
        </w:numPr>
        <w:tabs>
          <w:tab w:val="left" w:pos="426"/>
        </w:tabs>
        <w:jc w:val="both"/>
        <w:rPr>
          <w:b/>
          <w:sz w:val="20"/>
          <w:szCs w:val="20"/>
          <w:lang w:val="kk-KZ"/>
        </w:rPr>
      </w:pPr>
      <w:r w:rsidRPr="002E479D">
        <w:rPr>
          <w:sz w:val="20"/>
          <w:szCs w:val="20"/>
          <w:lang w:val="kk-KZ"/>
        </w:rPr>
        <w:t>болашақ әлеуметтік қызметкердің кәсіби құзыреттіліктерін қалыптастыруға ықпал ететін білім-білік, дағдыларды меңгерту.</w:t>
      </w:r>
    </w:p>
    <w:p w:rsidR="00924C7B" w:rsidRPr="002E479D" w:rsidRDefault="00924C7B" w:rsidP="00CA1305">
      <w:pPr>
        <w:jc w:val="both"/>
        <w:rPr>
          <w:b/>
          <w:sz w:val="20"/>
          <w:szCs w:val="20"/>
          <w:lang w:val="kk-KZ"/>
        </w:rPr>
      </w:pPr>
      <w:r w:rsidRPr="002E479D">
        <w:rPr>
          <w:b/>
          <w:sz w:val="20"/>
          <w:szCs w:val="20"/>
          <w:lang w:val="kk-KZ"/>
        </w:rPr>
        <w:t>Құзыреттіліктер (пән  бойынша  оқытудың нәтижелері):</w:t>
      </w:r>
    </w:p>
    <w:p w:rsidR="00924C7B" w:rsidRPr="002E479D" w:rsidRDefault="00924C7B" w:rsidP="00CA1305">
      <w:pPr>
        <w:ind w:right="192"/>
        <w:jc w:val="both"/>
        <w:rPr>
          <w:sz w:val="20"/>
          <w:szCs w:val="20"/>
          <w:lang w:val="kk-KZ"/>
        </w:rPr>
      </w:pPr>
      <w:r w:rsidRPr="002E479D">
        <w:rPr>
          <w:b/>
          <w:sz w:val="20"/>
          <w:szCs w:val="20"/>
          <w:lang w:val="kk-KZ"/>
        </w:rPr>
        <w:t>Жалпы құзыреттіліктер :</w:t>
      </w:r>
    </w:p>
    <w:p w:rsidR="00924C7B" w:rsidRPr="002E479D" w:rsidRDefault="00924C7B" w:rsidP="00CA1305">
      <w:pPr>
        <w:ind w:right="75"/>
        <w:jc w:val="both"/>
        <w:rPr>
          <w:sz w:val="20"/>
          <w:szCs w:val="20"/>
          <w:lang w:val="kk-KZ"/>
        </w:rPr>
      </w:pPr>
      <w:r w:rsidRPr="002E479D">
        <w:rPr>
          <w:i/>
          <w:color w:val="000000"/>
          <w:sz w:val="20"/>
          <w:szCs w:val="20"/>
          <w:lang w:val="kk-KZ"/>
        </w:rPr>
        <w:t>Қолданбалы:</w:t>
      </w:r>
      <w:r w:rsidRPr="002E479D">
        <w:rPr>
          <w:sz w:val="20"/>
          <w:szCs w:val="20"/>
          <w:lang w:val="kk-KZ"/>
        </w:rPr>
        <w:t>әлеуметтік-педагогикалық, ғылыми-әдістемелік сипаттағы мәселелерді  ұтымды шеше білу; әртүрлі оқу орындарындағы, білім беру мекемелеріндегі,  тәрбие ұйымдарындағы о</w:t>
      </w:r>
      <w:r w:rsidR="00CA1305" w:rsidRPr="002E479D">
        <w:rPr>
          <w:sz w:val="20"/>
          <w:szCs w:val="20"/>
          <w:lang w:val="kk-KZ"/>
        </w:rPr>
        <w:t xml:space="preserve">қу-тәрбие үдерісіне қатыса алу; </w:t>
      </w:r>
      <w:r w:rsidRPr="002E479D">
        <w:rPr>
          <w:sz w:val="20"/>
          <w:szCs w:val="20"/>
          <w:lang w:val="kk-KZ"/>
        </w:rPr>
        <w:t>әлеуметтік-педагогикалық мәселелер бойынша  кәсіби қабілеттіліктерін көрсете алуы; әлеуметтік-педагог және өзін-өзі тану  мұғалімінің  кәс</w:t>
      </w:r>
      <w:r w:rsidR="00CA1305" w:rsidRPr="002E479D">
        <w:rPr>
          <w:sz w:val="20"/>
          <w:szCs w:val="20"/>
          <w:lang w:val="kk-KZ"/>
        </w:rPr>
        <w:t xml:space="preserve">іби құзыреттіліктерін меңгеруі; </w:t>
      </w:r>
      <w:r w:rsidRPr="002E479D">
        <w:rPr>
          <w:sz w:val="20"/>
          <w:szCs w:val="20"/>
          <w:lang w:val="kk-KZ"/>
        </w:rPr>
        <w:t xml:space="preserve">туындаған мәселе төңірегінде бірнеше жинақтық шешім немесе бір  нақты шешім қабылдай алуы; әртүрлі ақпарат көздерінен мәліметтер жинап, оларды нақты бір мәселеге сәйкес ұтымды қолдана алуы; сонымен қатар білім беру жүйесіндегі технологияларды жетік </w:t>
      </w:r>
      <w:r w:rsidRPr="002E479D">
        <w:rPr>
          <w:i/>
          <w:sz w:val="20"/>
          <w:szCs w:val="20"/>
          <w:lang w:val="kk-KZ"/>
        </w:rPr>
        <w:t>меңгеруі тиіс.</w:t>
      </w:r>
      <w:r w:rsidRPr="002E479D">
        <w:rPr>
          <w:b/>
          <w:sz w:val="20"/>
          <w:szCs w:val="20"/>
          <w:lang w:val="kk-KZ"/>
        </w:rPr>
        <w:t xml:space="preserve"> </w:t>
      </w:r>
    </w:p>
    <w:p w:rsidR="00924C7B" w:rsidRPr="002E479D" w:rsidRDefault="00924C7B" w:rsidP="00D950F5">
      <w:pPr>
        <w:jc w:val="both"/>
        <w:rPr>
          <w:color w:val="000000"/>
          <w:sz w:val="20"/>
          <w:szCs w:val="20"/>
          <w:lang w:val="kk-KZ"/>
        </w:rPr>
      </w:pPr>
      <w:r w:rsidRPr="002E479D">
        <w:rPr>
          <w:i/>
          <w:sz w:val="20"/>
          <w:szCs w:val="20"/>
          <w:lang w:val="kk-KZ"/>
        </w:rPr>
        <w:t>Тұлғааралық:</w:t>
      </w:r>
      <w:r w:rsidRPr="002E479D">
        <w:rPr>
          <w:color w:val="000000"/>
          <w:sz w:val="20"/>
          <w:szCs w:val="20"/>
          <w:lang w:val="kk-KZ"/>
        </w:rPr>
        <w:t xml:space="preserve"> </w:t>
      </w:r>
      <w:r w:rsidR="00D950F5" w:rsidRPr="002E479D">
        <w:rPr>
          <w:color w:val="000000"/>
          <w:sz w:val="20"/>
          <w:szCs w:val="20"/>
          <w:lang w:val="kk-KZ"/>
        </w:rPr>
        <w:t xml:space="preserve">әлеуметтік жұмыстың кәсіби-этикалық негіздерінің қалыптасуы    туралы  білуі; әлеуметтік қызметкердің кәсіби қызметінің мәнін,  оған қойылатын талаптарды меңгеруі; нақты  әлеуметтік жұмыс жағдайында кәсіби-этикалық  мәдениеттілік таныта алуы; әлеуметтік жұмыстың аксиологиялық,этикалық негіздерін </w:t>
      </w:r>
      <w:r w:rsidRPr="002E479D">
        <w:rPr>
          <w:i/>
          <w:color w:val="000000"/>
          <w:sz w:val="20"/>
          <w:szCs w:val="20"/>
          <w:lang w:val="kk-KZ"/>
        </w:rPr>
        <w:t>білуі тиіс.</w:t>
      </w:r>
      <w:r w:rsidRPr="002E479D">
        <w:rPr>
          <w:b/>
          <w:color w:val="000000"/>
          <w:sz w:val="20"/>
          <w:szCs w:val="20"/>
          <w:lang w:val="kk-KZ"/>
        </w:rPr>
        <w:t xml:space="preserve">  </w:t>
      </w:r>
    </w:p>
    <w:p w:rsidR="00924C7B" w:rsidRPr="002E479D" w:rsidRDefault="00924C7B" w:rsidP="00924C7B">
      <w:pPr>
        <w:jc w:val="both"/>
        <w:rPr>
          <w:color w:val="000000"/>
          <w:sz w:val="20"/>
          <w:szCs w:val="20"/>
          <w:lang w:val="kk-KZ"/>
        </w:rPr>
      </w:pPr>
      <w:r w:rsidRPr="002E479D">
        <w:rPr>
          <w:i/>
          <w:color w:val="000000"/>
          <w:sz w:val="20"/>
          <w:szCs w:val="20"/>
          <w:lang w:val="kk-KZ"/>
        </w:rPr>
        <w:t xml:space="preserve">Жүйелілік: </w:t>
      </w:r>
      <w:r w:rsidRPr="002E479D">
        <w:rPr>
          <w:sz w:val="20"/>
          <w:szCs w:val="20"/>
          <w:lang w:val="kk-KZ"/>
        </w:rPr>
        <w:t xml:space="preserve">уақытты ұтымды пайдалана алуы; әлеуметтік-педагогикалық мәселелерді шешуде ұйымдастырушылық қабілеттілік таныта алуы; әлеуметтік педагог және өзін-өзі тану мұғалімі ретінде зерттеушілік қабілеттіліктерінің болуы; </w:t>
      </w:r>
      <w:r w:rsidRPr="002E479D">
        <w:rPr>
          <w:color w:val="000000"/>
          <w:sz w:val="20"/>
          <w:szCs w:val="20"/>
          <w:lang w:val="kk-KZ"/>
        </w:rPr>
        <w:t xml:space="preserve">алған білімдерін практикалық түрде көрсете алуы ; жобалар дайындауға және оған басшылық жасай алуға  қабілеттілік   таныта алуы ; жеке жұмыс жасай </w:t>
      </w:r>
      <w:r w:rsidRPr="002E479D">
        <w:rPr>
          <w:i/>
          <w:color w:val="000000"/>
          <w:sz w:val="20"/>
          <w:szCs w:val="20"/>
          <w:lang w:val="kk-KZ"/>
        </w:rPr>
        <w:t>алуы керек;</w:t>
      </w:r>
    </w:p>
    <w:p w:rsidR="00924C7B" w:rsidRPr="002E479D" w:rsidRDefault="00924C7B" w:rsidP="00924C7B">
      <w:pPr>
        <w:jc w:val="both"/>
        <w:rPr>
          <w:sz w:val="20"/>
          <w:szCs w:val="20"/>
          <w:lang w:val="kk-KZ"/>
        </w:rPr>
      </w:pPr>
      <w:r w:rsidRPr="002E479D">
        <w:rPr>
          <w:i/>
          <w:color w:val="000000"/>
          <w:sz w:val="20"/>
          <w:szCs w:val="20"/>
          <w:lang w:val="kk-KZ"/>
        </w:rPr>
        <w:lastRenderedPageBreak/>
        <w:t>Пәндік құзыреттіліктер:</w:t>
      </w:r>
      <w:r w:rsidRPr="002E479D">
        <w:rPr>
          <w:b/>
          <w:color w:val="000000"/>
          <w:sz w:val="20"/>
          <w:szCs w:val="20"/>
          <w:lang w:val="kk-KZ"/>
        </w:rPr>
        <w:t xml:space="preserve"> </w:t>
      </w:r>
      <w:r w:rsidRPr="002E479D">
        <w:rPr>
          <w:sz w:val="20"/>
          <w:szCs w:val="20"/>
          <w:lang w:val="kk-KZ"/>
        </w:rPr>
        <w:t xml:space="preserve">әлеуметтік педагог  ретінде педагогикалық, психологиялық, имитациялық кеңес бере алу құзыреттілігі; инновациялық білім беруді ұйымдастыра алуы; білім берудегі инновацияларды жобалау және тәжірибеге ендіре алу құзыреттілігі; </w:t>
      </w:r>
    </w:p>
    <w:p w:rsidR="00924C7B" w:rsidRPr="002E479D" w:rsidRDefault="00924C7B" w:rsidP="00924C7B">
      <w:pPr>
        <w:jc w:val="both"/>
        <w:rPr>
          <w:sz w:val="20"/>
          <w:szCs w:val="20"/>
          <w:lang w:val="kk-KZ"/>
        </w:rPr>
      </w:pPr>
      <w:r w:rsidRPr="002E479D">
        <w:rPr>
          <w:sz w:val="20"/>
          <w:szCs w:val="20"/>
          <w:lang w:val="kk-KZ"/>
        </w:rPr>
        <w:t xml:space="preserve">жоғары оқу орындарында қазіргі әлеуметтік-педагогикалық және білім беру технологияларын таратудың әдіснамалық аспектілерін меңгеруі; </w:t>
      </w:r>
      <w:r w:rsidRPr="002E479D">
        <w:rPr>
          <w:bCs/>
          <w:iCs/>
          <w:sz w:val="20"/>
          <w:szCs w:val="20"/>
          <w:lang w:val="kk-KZ"/>
        </w:rPr>
        <w:t xml:space="preserve">профилактикалық, ағартушылық, дамытушылық, түзетушілік  бағдарламалар  негізінде  нақты бір тақырып немесе бағыт бойынша </w:t>
      </w:r>
      <w:r w:rsidRPr="002E479D">
        <w:rPr>
          <w:sz w:val="20"/>
          <w:szCs w:val="20"/>
          <w:lang w:val="kk-KZ"/>
        </w:rPr>
        <w:t xml:space="preserve">жазбаша және ауызша презентациялар өткізе </w:t>
      </w:r>
      <w:r w:rsidRPr="002E479D">
        <w:rPr>
          <w:i/>
          <w:sz w:val="20"/>
          <w:szCs w:val="20"/>
          <w:lang w:val="kk-KZ"/>
        </w:rPr>
        <w:t>алуы тиіс.</w:t>
      </w:r>
      <w:r w:rsidRPr="002E479D">
        <w:rPr>
          <w:b/>
          <w:sz w:val="20"/>
          <w:szCs w:val="20"/>
          <w:lang w:val="kk-KZ"/>
        </w:rPr>
        <w:t xml:space="preserve"> </w:t>
      </w:r>
    </w:p>
    <w:p w:rsidR="00F21898" w:rsidRPr="002E479D" w:rsidRDefault="00F21898" w:rsidP="00F21898">
      <w:pPr>
        <w:jc w:val="both"/>
        <w:rPr>
          <w:sz w:val="20"/>
          <w:szCs w:val="20"/>
          <w:lang w:val="kk-KZ"/>
        </w:rPr>
      </w:pPr>
      <w:r w:rsidRPr="002E479D">
        <w:rPr>
          <w:b/>
          <w:bCs/>
          <w:color w:val="000000"/>
          <w:sz w:val="20"/>
          <w:szCs w:val="20"/>
          <w:lang w:val="kk-KZ"/>
        </w:rPr>
        <w:t>Пререквизиттер:</w:t>
      </w:r>
      <w:r w:rsidRPr="002E479D">
        <w:rPr>
          <w:color w:val="000000"/>
          <w:sz w:val="20"/>
          <w:szCs w:val="20"/>
          <w:lang w:val="kk-KZ"/>
        </w:rPr>
        <w:t xml:space="preserve"> </w:t>
      </w:r>
      <w:r w:rsidRPr="002E479D">
        <w:rPr>
          <w:sz w:val="20"/>
          <w:szCs w:val="20"/>
          <w:lang w:val="kk-KZ"/>
        </w:rPr>
        <w:t>Әлеуметтану, Мамандыққа кіріспе, Әлеуметтік педагогика және өзін-өзі тану, Әлеуметтік педагогика, Әлеуметтік психология.</w:t>
      </w:r>
    </w:p>
    <w:p w:rsidR="00F21898" w:rsidRPr="002E479D" w:rsidRDefault="00F21898" w:rsidP="007E5C63">
      <w:pPr>
        <w:jc w:val="both"/>
        <w:rPr>
          <w:sz w:val="20"/>
          <w:szCs w:val="20"/>
          <w:lang w:val="kk-KZ"/>
        </w:rPr>
      </w:pPr>
      <w:r w:rsidRPr="002E479D">
        <w:rPr>
          <w:rFonts w:ascii="KZ Times New Roman" w:hAnsi="KZ Times New Roman" w:cs="KZ Times New Roman"/>
          <w:b/>
          <w:color w:val="000000"/>
          <w:sz w:val="20"/>
          <w:szCs w:val="20"/>
          <w:lang w:val="kk-KZ"/>
        </w:rPr>
        <w:t>Постреквизеттер</w:t>
      </w:r>
      <w:r w:rsidRPr="002E479D">
        <w:rPr>
          <w:rFonts w:ascii="KZ Times New Roman" w:hAnsi="KZ Times New Roman" w:cs="KZ Times New Roman"/>
          <w:color w:val="000000"/>
          <w:sz w:val="20"/>
          <w:szCs w:val="20"/>
          <w:lang w:val="kk-KZ"/>
        </w:rPr>
        <w:t>:</w:t>
      </w:r>
      <w:r w:rsidRPr="002E479D">
        <w:rPr>
          <w:sz w:val="20"/>
          <w:szCs w:val="20"/>
          <w:lang w:val="kk-KZ"/>
        </w:rPr>
        <w:t>Әлеуметтік-педагогикалық жұмыс технологиясы, Педагогикалық практика</w:t>
      </w:r>
      <w:r w:rsidR="007E5C63" w:rsidRPr="002E479D">
        <w:rPr>
          <w:sz w:val="20"/>
          <w:szCs w:val="20"/>
          <w:lang w:val="kk-KZ"/>
        </w:rPr>
        <w:t>.</w:t>
      </w:r>
      <w:r w:rsidRPr="002E479D">
        <w:rPr>
          <w:sz w:val="20"/>
          <w:szCs w:val="20"/>
          <w:lang w:val="kk-KZ"/>
        </w:rPr>
        <w:t xml:space="preserve"> </w:t>
      </w:r>
    </w:p>
    <w:p w:rsidR="00A979E8" w:rsidRPr="002E479D" w:rsidRDefault="006D7293" w:rsidP="006D7293">
      <w:pPr>
        <w:pStyle w:val="5"/>
        <w:jc w:val="center"/>
        <w:rPr>
          <w:i w:val="0"/>
          <w:sz w:val="20"/>
          <w:szCs w:val="20"/>
          <w:lang w:val="kk-KZ"/>
        </w:rPr>
      </w:pPr>
      <w:r w:rsidRPr="006D7293">
        <w:rPr>
          <w:i w:val="0"/>
          <w:sz w:val="20"/>
          <w:szCs w:val="20"/>
          <w:lang w:val="kk-KZ"/>
        </w:rPr>
        <w:t>ПӘННІҢ ҚҰРЫЛЫМЫ МЕН МАЗМҰНЫ</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6855"/>
        <w:gridCol w:w="992"/>
        <w:gridCol w:w="1207"/>
      </w:tblGrid>
      <w:tr w:rsidR="001916EC" w:rsidRPr="002E479D" w:rsidTr="007E5C63">
        <w:tc>
          <w:tcPr>
            <w:tcW w:w="766" w:type="dxa"/>
            <w:tcBorders>
              <w:top w:val="single" w:sz="4" w:space="0" w:color="auto"/>
              <w:left w:val="single" w:sz="4" w:space="0" w:color="auto"/>
              <w:bottom w:val="single" w:sz="4" w:space="0" w:color="auto"/>
              <w:right w:val="single" w:sz="4" w:space="0" w:color="auto"/>
            </w:tcBorders>
            <w:hideMark/>
          </w:tcPr>
          <w:p w:rsidR="001916EC" w:rsidRPr="002E479D" w:rsidRDefault="001916EC">
            <w:pPr>
              <w:spacing w:line="276" w:lineRule="auto"/>
              <w:jc w:val="center"/>
              <w:rPr>
                <w:b/>
                <w:sz w:val="20"/>
                <w:szCs w:val="20"/>
                <w:lang w:val="kk-KZ"/>
              </w:rPr>
            </w:pPr>
            <w:r w:rsidRPr="002E479D">
              <w:rPr>
                <w:b/>
                <w:sz w:val="20"/>
                <w:szCs w:val="20"/>
                <w:lang w:val="kk-KZ"/>
              </w:rPr>
              <w:t>Апта</w:t>
            </w:r>
          </w:p>
        </w:tc>
        <w:tc>
          <w:tcPr>
            <w:tcW w:w="6855" w:type="dxa"/>
            <w:tcBorders>
              <w:top w:val="single" w:sz="4" w:space="0" w:color="auto"/>
              <w:left w:val="single" w:sz="4" w:space="0" w:color="auto"/>
              <w:bottom w:val="single" w:sz="4" w:space="0" w:color="auto"/>
              <w:right w:val="single" w:sz="4" w:space="0" w:color="auto"/>
            </w:tcBorders>
            <w:hideMark/>
          </w:tcPr>
          <w:p w:rsidR="001916EC" w:rsidRPr="002E479D" w:rsidRDefault="001916EC">
            <w:pPr>
              <w:spacing w:line="276" w:lineRule="auto"/>
              <w:jc w:val="center"/>
              <w:rPr>
                <w:b/>
                <w:sz w:val="20"/>
                <w:szCs w:val="20"/>
                <w:lang w:val="kk-KZ"/>
              </w:rPr>
            </w:pPr>
            <w:r w:rsidRPr="002E479D">
              <w:rPr>
                <w:b/>
                <w:sz w:val="20"/>
                <w:szCs w:val="20"/>
                <w:lang w:val="kk-KZ"/>
              </w:rPr>
              <w:t>Тақырыптардың аты</w:t>
            </w:r>
          </w:p>
        </w:tc>
        <w:tc>
          <w:tcPr>
            <w:tcW w:w="992" w:type="dxa"/>
            <w:tcBorders>
              <w:top w:val="single" w:sz="4" w:space="0" w:color="auto"/>
              <w:left w:val="single" w:sz="4" w:space="0" w:color="auto"/>
              <w:bottom w:val="single" w:sz="4" w:space="0" w:color="auto"/>
              <w:right w:val="single" w:sz="4" w:space="0" w:color="auto"/>
            </w:tcBorders>
            <w:hideMark/>
          </w:tcPr>
          <w:p w:rsidR="001916EC" w:rsidRPr="002E479D" w:rsidRDefault="001916EC">
            <w:pPr>
              <w:spacing w:line="276" w:lineRule="auto"/>
              <w:jc w:val="center"/>
              <w:rPr>
                <w:b/>
                <w:sz w:val="20"/>
                <w:szCs w:val="20"/>
                <w:lang w:val="kk-KZ"/>
              </w:rPr>
            </w:pPr>
            <w:r w:rsidRPr="002E479D">
              <w:rPr>
                <w:b/>
                <w:sz w:val="20"/>
                <w:szCs w:val="20"/>
                <w:lang w:val="kk-KZ"/>
              </w:rPr>
              <w:t>Сағат саны</w:t>
            </w:r>
          </w:p>
        </w:tc>
        <w:tc>
          <w:tcPr>
            <w:tcW w:w="1207" w:type="dxa"/>
            <w:tcBorders>
              <w:top w:val="single" w:sz="4" w:space="0" w:color="auto"/>
              <w:left w:val="single" w:sz="4" w:space="0" w:color="auto"/>
              <w:bottom w:val="single" w:sz="4" w:space="0" w:color="auto"/>
              <w:right w:val="single" w:sz="4" w:space="0" w:color="auto"/>
            </w:tcBorders>
            <w:hideMark/>
          </w:tcPr>
          <w:p w:rsidR="00133334" w:rsidRPr="002E479D" w:rsidRDefault="007E5C63">
            <w:pPr>
              <w:spacing w:line="276" w:lineRule="auto"/>
              <w:jc w:val="center"/>
              <w:rPr>
                <w:b/>
                <w:sz w:val="20"/>
                <w:szCs w:val="20"/>
                <w:lang w:val="kk-KZ"/>
              </w:rPr>
            </w:pPr>
            <w:r w:rsidRPr="002E479D">
              <w:rPr>
                <w:b/>
                <w:sz w:val="20"/>
                <w:szCs w:val="20"/>
                <w:lang w:val="kk-KZ"/>
              </w:rPr>
              <w:t>Максим балл</w:t>
            </w:r>
            <w:r w:rsidR="00133334" w:rsidRPr="002E479D">
              <w:rPr>
                <w:b/>
                <w:sz w:val="20"/>
                <w:szCs w:val="20"/>
                <w:lang w:val="kk-KZ"/>
              </w:rPr>
              <w:t xml:space="preserve"> </w:t>
            </w:r>
          </w:p>
        </w:tc>
      </w:tr>
      <w:tr w:rsidR="001916EC" w:rsidRPr="002E479D" w:rsidTr="00133334">
        <w:tc>
          <w:tcPr>
            <w:tcW w:w="9820" w:type="dxa"/>
            <w:gridSpan w:val="4"/>
            <w:tcBorders>
              <w:top w:val="single" w:sz="4" w:space="0" w:color="auto"/>
              <w:left w:val="single" w:sz="4" w:space="0" w:color="auto"/>
              <w:bottom w:val="single" w:sz="4" w:space="0" w:color="auto"/>
              <w:right w:val="single" w:sz="4" w:space="0" w:color="auto"/>
            </w:tcBorders>
            <w:hideMark/>
          </w:tcPr>
          <w:p w:rsidR="001916EC" w:rsidRPr="002E479D" w:rsidRDefault="001916EC">
            <w:pPr>
              <w:spacing w:line="276" w:lineRule="auto"/>
              <w:jc w:val="center"/>
              <w:rPr>
                <w:rFonts w:ascii="KZ Times New Roman" w:hAnsi="KZ Times New Roman" w:cs="KZ Times New Roman"/>
                <w:b/>
                <w:sz w:val="20"/>
                <w:szCs w:val="20"/>
                <w:lang w:val="kk-KZ"/>
              </w:rPr>
            </w:pPr>
            <w:r w:rsidRPr="002E479D">
              <w:rPr>
                <w:rFonts w:ascii="KZ Times New Roman" w:hAnsi="KZ Times New Roman" w:cs="KZ Times New Roman"/>
                <w:b/>
                <w:color w:val="000000"/>
                <w:sz w:val="20"/>
                <w:szCs w:val="20"/>
                <w:lang w:val="kk-KZ"/>
              </w:rPr>
              <w:t>Модуль 1</w:t>
            </w:r>
            <w:r w:rsidR="00AC7F06" w:rsidRPr="002E479D">
              <w:rPr>
                <w:rFonts w:ascii="KZ Times New Roman" w:hAnsi="KZ Times New Roman" w:cs="KZ Times New Roman"/>
                <w:b/>
                <w:color w:val="000000"/>
                <w:sz w:val="20"/>
                <w:szCs w:val="20"/>
                <w:lang w:val="kk-KZ"/>
              </w:rPr>
              <w:t xml:space="preserve">. Кәсіби этиканың теориялық негіздері </w:t>
            </w:r>
            <w:r w:rsidRPr="002E479D">
              <w:rPr>
                <w:rFonts w:ascii="KZ Times New Roman" w:hAnsi="KZ Times New Roman" w:cs="KZ Times New Roman"/>
                <w:b/>
                <w:color w:val="000000"/>
                <w:sz w:val="20"/>
                <w:szCs w:val="20"/>
                <w:lang w:val="kk-KZ"/>
              </w:rPr>
              <w:t xml:space="preserve"> </w:t>
            </w:r>
          </w:p>
        </w:tc>
      </w:tr>
      <w:tr w:rsidR="00133334" w:rsidRPr="002E479D" w:rsidTr="00CD24CC">
        <w:trPr>
          <w:trHeight w:val="465"/>
        </w:trPr>
        <w:tc>
          <w:tcPr>
            <w:tcW w:w="766" w:type="dxa"/>
            <w:vMerge w:val="restart"/>
            <w:tcBorders>
              <w:top w:val="single" w:sz="4" w:space="0" w:color="auto"/>
              <w:left w:val="single" w:sz="4" w:space="0" w:color="auto"/>
              <w:right w:val="single" w:sz="4" w:space="0" w:color="auto"/>
            </w:tcBorders>
            <w:hideMark/>
          </w:tcPr>
          <w:p w:rsidR="00133334" w:rsidRPr="002E479D" w:rsidRDefault="00133334">
            <w:pPr>
              <w:spacing w:line="276" w:lineRule="auto"/>
              <w:jc w:val="both"/>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w:t>
            </w:r>
          </w:p>
        </w:tc>
        <w:tc>
          <w:tcPr>
            <w:tcW w:w="6855" w:type="dxa"/>
            <w:tcBorders>
              <w:top w:val="single" w:sz="4" w:space="0" w:color="auto"/>
              <w:left w:val="single" w:sz="4" w:space="0" w:color="auto"/>
              <w:bottom w:val="single" w:sz="4" w:space="0" w:color="auto"/>
              <w:right w:val="single" w:sz="4" w:space="0" w:color="auto"/>
            </w:tcBorders>
          </w:tcPr>
          <w:p w:rsidR="00133334" w:rsidRPr="002E479D" w:rsidRDefault="00133334" w:rsidP="00016F9F">
            <w:pPr>
              <w:spacing w:line="276" w:lineRule="auto"/>
              <w:jc w:val="both"/>
              <w:rPr>
                <w:rFonts w:ascii="KZ Times New Roman" w:hAnsi="KZ Times New Roman" w:cs="KZ Times New Roman"/>
                <w:sz w:val="20"/>
                <w:szCs w:val="20"/>
                <w:lang w:val="kk-KZ"/>
              </w:rPr>
            </w:pPr>
            <w:r w:rsidRPr="002E479D">
              <w:rPr>
                <w:b/>
                <w:sz w:val="20"/>
                <w:szCs w:val="20"/>
                <w:lang w:val="kk-KZ"/>
              </w:rPr>
              <w:t xml:space="preserve">Дәріс1. </w:t>
            </w:r>
            <w:r w:rsidRPr="002E479D">
              <w:rPr>
                <w:sz w:val="20"/>
                <w:szCs w:val="20"/>
                <w:lang w:val="kk-KZ"/>
              </w:rPr>
              <w:t>Әлеуметтік жұмыстың кәсіби-этикалық негіздерінің ғылымдар жүйесіндегі орны.</w:t>
            </w:r>
            <w:r w:rsidRPr="002E479D">
              <w:rPr>
                <w:b/>
                <w:sz w:val="20"/>
                <w:szCs w:val="20"/>
                <w:lang w:val="kk-KZ"/>
              </w:rPr>
              <w:t xml:space="preserve">   </w:t>
            </w:r>
          </w:p>
        </w:tc>
        <w:tc>
          <w:tcPr>
            <w:tcW w:w="992" w:type="dxa"/>
            <w:tcBorders>
              <w:top w:val="single" w:sz="4" w:space="0" w:color="auto"/>
              <w:left w:val="single" w:sz="4" w:space="0" w:color="auto"/>
              <w:bottom w:val="single" w:sz="4" w:space="0" w:color="auto"/>
              <w:right w:val="single" w:sz="4" w:space="0" w:color="auto"/>
            </w:tcBorders>
          </w:tcPr>
          <w:p w:rsidR="00133334" w:rsidRPr="002E479D" w:rsidRDefault="0072126F">
            <w:pPr>
              <w:spacing w:line="276" w:lineRule="auto"/>
              <w:jc w:val="center"/>
              <w:rPr>
                <w:sz w:val="20"/>
                <w:szCs w:val="20"/>
                <w:lang w:val="kk-KZ"/>
              </w:rPr>
            </w:pPr>
            <w:r w:rsidRPr="002E479D">
              <w:rPr>
                <w:sz w:val="20"/>
                <w:szCs w:val="20"/>
                <w:lang w:val="kk-KZ"/>
              </w:rPr>
              <w:t>2</w:t>
            </w:r>
          </w:p>
          <w:p w:rsidR="00133334" w:rsidRPr="002E479D" w:rsidRDefault="00133334">
            <w:pPr>
              <w:spacing w:line="276" w:lineRule="auto"/>
              <w:jc w:val="center"/>
              <w:rPr>
                <w:sz w:val="20"/>
                <w:szCs w:val="20"/>
                <w:lang w:val="kk-KZ"/>
              </w:rPr>
            </w:pPr>
          </w:p>
        </w:tc>
        <w:tc>
          <w:tcPr>
            <w:tcW w:w="1207" w:type="dxa"/>
            <w:tcBorders>
              <w:top w:val="single" w:sz="4" w:space="0" w:color="auto"/>
              <w:left w:val="single" w:sz="4" w:space="0" w:color="auto"/>
              <w:bottom w:val="single" w:sz="4" w:space="0" w:color="auto"/>
              <w:right w:val="single" w:sz="4" w:space="0" w:color="auto"/>
            </w:tcBorders>
            <w:hideMark/>
          </w:tcPr>
          <w:p w:rsidR="00133334" w:rsidRPr="002E479D" w:rsidRDefault="0072126F">
            <w:pPr>
              <w:spacing w:line="276" w:lineRule="auto"/>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w:t>
            </w:r>
          </w:p>
        </w:tc>
      </w:tr>
      <w:tr w:rsidR="00133334" w:rsidRPr="002E479D" w:rsidTr="007E6185">
        <w:trPr>
          <w:trHeight w:val="603"/>
        </w:trPr>
        <w:tc>
          <w:tcPr>
            <w:tcW w:w="766" w:type="dxa"/>
            <w:vMerge/>
            <w:tcBorders>
              <w:left w:val="single" w:sz="4" w:space="0" w:color="auto"/>
              <w:right w:val="single" w:sz="4" w:space="0" w:color="auto"/>
            </w:tcBorders>
            <w:hideMark/>
          </w:tcPr>
          <w:p w:rsidR="00133334" w:rsidRPr="002E479D" w:rsidRDefault="00133334">
            <w:pPr>
              <w:spacing w:line="276" w:lineRule="auto"/>
              <w:jc w:val="both"/>
              <w:rPr>
                <w:rFonts w:ascii="KZ Times New Roman" w:hAnsi="KZ Times New Roman" w:cs="KZ Times New Roman"/>
                <w:sz w:val="20"/>
                <w:szCs w:val="20"/>
                <w:lang w:val="kk-KZ"/>
              </w:rPr>
            </w:pPr>
          </w:p>
        </w:tc>
        <w:tc>
          <w:tcPr>
            <w:tcW w:w="6855" w:type="dxa"/>
            <w:tcBorders>
              <w:top w:val="single" w:sz="4" w:space="0" w:color="auto"/>
              <w:left w:val="single" w:sz="4" w:space="0" w:color="auto"/>
              <w:right w:val="single" w:sz="4" w:space="0" w:color="auto"/>
            </w:tcBorders>
          </w:tcPr>
          <w:p w:rsidR="00133334" w:rsidRPr="002E479D" w:rsidRDefault="00133334" w:rsidP="001866AE">
            <w:pPr>
              <w:jc w:val="both"/>
              <w:rPr>
                <w:b/>
                <w:sz w:val="20"/>
                <w:szCs w:val="20"/>
                <w:lang w:val="kk-KZ"/>
              </w:rPr>
            </w:pPr>
            <w:r w:rsidRPr="002E479D">
              <w:rPr>
                <w:rFonts w:ascii="KZ Times New Roman" w:hAnsi="KZ Times New Roman" w:cs="KZ Times New Roman"/>
                <w:b/>
                <w:sz w:val="20"/>
                <w:szCs w:val="20"/>
                <w:lang w:val="kk-KZ"/>
              </w:rPr>
              <w:t>Семинар1.</w:t>
            </w:r>
            <w:r w:rsidR="00AC7E3C" w:rsidRPr="002E479D">
              <w:rPr>
                <w:rFonts w:ascii="KZ Times New Roman" w:hAnsi="KZ Times New Roman" w:cs="KZ Times New Roman"/>
                <w:b/>
                <w:sz w:val="20"/>
                <w:szCs w:val="20"/>
                <w:lang w:val="kk-KZ"/>
              </w:rPr>
              <w:t xml:space="preserve"> </w:t>
            </w:r>
            <w:r w:rsidRPr="002E479D">
              <w:rPr>
                <w:sz w:val="20"/>
                <w:szCs w:val="20"/>
                <w:lang w:val="kk-KZ"/>
              </w:rPr>
              <w:t xml:space="preserve">«Кәсіби этика», «кәсіби мораль», «кәсіби-этикалық мәдениет» ұғымдарының мәні және олардың ара қатынасы. </w:t>
            </w:r>
          </w:p>
        </w:tc>
        <w:tc>
          <w:tcPr>
            <w:tcW w:w="992" w:type="dxa"/>
            <w:tcBorders>
              <w:top w:val="single" w:sz="4" w:space="0" w:color="auto"/>
              <w:left w:val="single" w:sz="4" w:space="0" w:color="auto"/>
              <w:right w:val="single" w:sz="4" w:space="0" w:color="auto"/>
            </w:tcBorders>
          </w:tcPr>
          <w:p w:rsidR="00133334" w:rsidRPr="002E479D" w:rsidRDefault="00133334">
            <w:pPr>
              <w:spacing w:line="276" w:lineRule="auto"/>
              <w:jc w:val="center"/>
              <w:rPr>
                <w:sz w:val="20"/>
                <w:szCs w:val="20"/>
                <w:lang w:val="kk-KZ"/>
              </w:rPr>
            </w:pPr>
          </w:p>
          <w:p w:rsidR="00133334" w:rsidRPr="002E479D" w:rsidRDefault="00133334" w:rsidP="00B83511">
            <w:pPr>
              <w:jc w:val="center"/>
              <w:rPr>
                <w:sz w:val="20"/>
                <w:szCs w:val="20"/>
                <w:lang w:val="kk-KZ"/>
              </w:rPr>
            </w:pPr>
            <w:r w:rsidRPr="002E479D">
              <w:rPr>
                <w:sz w:val="20"/>
                <w:szCs w:val="20"/>
                <w:lang w:val="kk-KZ"/>
              </w:rPr>
              <w:t>1</w:t>
            </w:r>
          </w:p>
        </w:tc>
        <w:tc>
          <w:tcPr>
            <w:tcW w:w="1207" w:type="dxa"/>
            <w:tcBorders>
              <w:top w:val="single" w:sz="4" w:space="0" w:color="auto"/>
              <w:left w:val="single" w:sz="4" w:space="0" w:color="auto"/>
              <w:right w:val="single" w:sz="4" w:space="0" w:color="auto"/>
            </w:tcBorders>
            <w:hideMark/>
          </w:tcPr>
          <w:p w:rsidR="00133334" w:rsidRPr="002E479D" w:rsidRDefault="0072126F" w:rsidP="00B83511">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5</w:t>
            </w:r>
          </w:p>
        </w:tc>
      </w:tr>
      <w:tr w:rsidR="00133334" w:rsidRPr="002E479D" w:rsidTr="00CD24CC">
        <w:trPr>
          <w:trHeight w:val="439"/>
        </w:trPr>
        <w:tc>
          <w:tcPr>
            <w:tcW w:w="766" w:type="dxa"/>
            <w:vMerge w:val="restart"/>
            <w:tcBorders>
              <w:left w:val="single" w:sz="4" w:space="0" w:color="auto"/>
              <w:right w:val="single" w:sz="4" w:space="0" w:color="auto"/>
            </w:tcBorders>
            <w:hideMark/>
          </w:tcPr>
          <w:p w:rsidR="00133334" w:rsidRPr="002E479D" w:rsidRDefault="00133334" w:rsidP="00133334">
            <w:pPr>
              <w:jc w:val="both"/>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2</w:t>
            </w:r>
          </w:p>
        </w:tc>
        <w:tc>
          <w:tcPr>
            <w:tcW w:w="6855" w:type="dxa"/>
            <w:tcBorders>
              <w:top w:val="single" w:sz="4" w:space="0" w:color="auto"/>
              <w:left w:val="single" w:sz="4" w:space="0" w:color="auto"/>
              <w:right w:val="single" w:sz="4" w:space="0" w:color="auto"/>
            </w:tcBorders>
          </w:tcPr>
          <w:p w:rsidR="00133334" w:rsidRPr="002E479D" w:rsidRDefault="00133334" w:rsidP="00133334">
            <w:pPr>
              <w:jc w:val="both"/>
              <w:rPr>
                <w:rFonts w:ascii="KZ Times New Roman" w:hAnsi="KZ Times New Roman" w:cs="KZ Times New Roman"/>
                <w:b/>
                <w:sz w:val="20"/>
                <w:szCs w:val="20"/>
                <w:lang w:val="kk-KZ"/>
              </w:rPr>
            </w:pPr>
            <w:r w:rsidRPr="002E479D">
              <w:rPr>
                <w:b/>
                <w:sz w:val="20"/>
                <w:szCs w:val="20"/>
                <w:lang w:val="kk-KZ"/>
              </w:rPr>
              <w:t>Дәріс 2.</w:t>
            </w:r>
            <w:r w:rsidRPr="002E479D">
              <w:rPr>
                <w:sz w:val="20"/>
                <w:szCs w:val="20"/>
                <w:lang w:val="kk-KZ"/>
              </w:rPr>
              <w:t xml:space="preserve"> Әлеуметтік жұмыстың кәсіби-этикалық негіздерінің қалыптасуы мен дамуының негізгі кезеңдері.</w:t>
            </w:r>
          </w:p>
        </w:tc>
        <w:tc>
          <w:tcPr>
            <w:tcW w:w="992" w:type="dxa"/>
            <w:tcBorders>
              <w:top w:val="single" w:sz="4" w:space="0" w:color="auto"/>
              <w:left w:val="single" w:sz="4" w:space="0" w:color="auto"/>
              <w:right w:val="single" w:sz="4" w:space="0" w:color="auto"/>
            </w:tcBorders>
          </w:tcPr>
          <w:p w:rsidR="00133334" w:rsidRPr="002E479D" w:rsidRDefault="0072126F" w:rsidP="00B83511">
            <w:pPr>
              <w:jc w:val="center"/>
              <w:rPr>
                <w:sz w:val="20"/>
                <w:szCs w:val="20"/>
                <w:lang w:val="kk-KZ"/>
              </w:rPr>
            </w:pPr>
            <w:r w:rsidRPr="002E479D">
              <w:rPr>
                <w:sz w:val="20"/>
                <w:szCs w:val="20"/>
                <w:lang w:val="kk-KZ"/>
              </w:rPr>
              <w:t>2</w:t>
            </w:r>
          </w:p>
        </w:tc>
        <w:tc>
          <w:tcPr>
            <w:tcW w:w="1207" w:type="dxa"/>
            <w:tcBorders>
              <w:top w:val="single" w:sz="4" w:space="0" w:color="auto"/>
              <w:left w:val="single" w:sz="4" w:space="0" w:color="auto"/>
              <w:right w:val="single" w:sz="4" w:space="0" w:color="auto"/>
            </w:tcBorders>
            <w:hideMark/>
          </w:tcPr>
          <w:p w:rsidR="00133334" w:rsidRPr="002E479D" w:rsidRDefault="0072126F" w:rsidP="00B83511">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w:t>
            </w:r>
          </w:p>
        </w:tc>
      </w:tr>
      <w:tr w:rsidR="00133334" w:rsidRPr="002E479D" w:rsidTr="007E5C63">
        <w:trPr>
          <w:trHeight w:val="301"/>
        </w:trPr>
        <w:tc>
          <w:tcPr>
            <w:tcW w:w="766" w:type="dxa"/>
            <w:vMerge/>
            <w:tcBorders>
              <w:left w:val="single" w:sz="4" w:space="0" w:color="auto"/>
              <w:right w:val="single" w:sz="4" w:space="0" w:color="auto"/>
            </w:tcBorders>
            <w:hideMark/>
          </w:tcPr>
          <w:p w:rsidR="00133334" w:rsidRPr="002E479D" w:rsidRDefault="00133334">
            <w:pPr>
              <w:spacing w:line="276" w:lineRule="auto"/>
              <w:jc w:val="both"/>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133334" w:rsidRPr="002E479D" w:rsidRDefault="00133334" w:rsidP="00B83511">
            <w:pPr>
              <w:jc w:val="both"/>
              <w:rPr>
                <w:b/>
                <w:sz w:val="20"/>
                <w:szCs w:val="20"/>
                <w:lang w:val="kk-KZ"/>
              </w:rPr>
            </w:pPr>
            <w:r w:rsidRPr="002E479D">
              <w:rPr>
                <w:b/>
                <w:sz w:val="20"/>
                <w:szCs w:val="20"/>
                <w:lang w:val="kk-KZ"/>
              </w:rPr>
              <w:t>Семинар 2.</w:t>
            </w:r>
            <w:r w:rsidRPr="002E479D">
              <w:rPr>
                <w:rFonts w:ascii="KZ Times New Roman" w:hAnsi="KZ Times New Roman"/>
                <w:sz w:val="20"/>
                <w:szCs w:val="20"/>
                <w:lang w:val="kk-KZ" w:eastAsia="ko-KR"/>
              </w:rPr>
              <w:t xml:space="preserve"> </w:t>
            </w:r>
            <w:r w:rsidRPr="002E479D">
              <w:rPr>
                <w:sz w:val="20"/>
                <w:szCs w:val="20"/>
                <w:lang w:val="kk-KZ"/>
              </w:rPr>
              <w:t>Әлеуметтік жұмыстың  кәсіби көп аспектілігі және оның  салалық қажеттігі.</w:t>
            </w:r>
          </w:p>
        </w:tc>
        <w:tc>
          <w:tcPr>
            <w:tcW w:w="992" w:type="dxa"/>
            <w:tcBorders>
              <w:top w:val="single" w:sz="4" w:space="0" w:color="auto"/>
              <w:left w:val="single" w:sz="4" w:space="0" w:color="auto"/>
              <w:bottom w:val="single" w:sz="4" w:space="0" w:color="auto"/>
              <w:right w:val="single" w:sz="4" w:space="0" w:color="auto"/>
            </w:tcBorders>
          </w:tcPr>
          <w:p w:rsidR="00133334" w:rsidRPr="002E479D" w:rsidRDefault="00133334" w:rsidP="00B83511">
            <w:pPr>
              <w:jc w:val="center"/>
              <w:rPr>
                <w:sz w:val="20"/>
                <w:szCs w:val="20"/>
                <w:lang w:val="kk-KZ"/>
              </w:rPr>
            </w:pPr>
            <w:r w:rsidRPr="002E479D">
              <w:rPr>
                <w:sz w:val="20"/>
                <w:szCs w:val="20"/>
                <w:lang w:val="kk-KZ"/>
              </w:rPr>
              <w:t>1</w:t>
            </w:r>
          </w:p>
        </w:tc>
        <w:tc>
          <w:tcPr>
            <w:tcW w:w="1207" w:type="dxa"/>
            <w:tcBorders>
              <w:top w:val="single" w:sz="4" w:space="0" w:color="auto"/>
              <w:left w:val="single" w:sz="4" w:space="0" w:color="auto"/>
              <w:bottom w:val="single" w:sz="4" w:space="0" w:color="auto"/>
              <w:right w:val="single" w:sz="4" w:space="0" w:color="auto"/>
            </w:tcBorders>
            <w:hideMark/>
          </w:tcPr>
          <w:p w:rsidR="00133334" w:rsidRPr="002E479D" w:rsidRDefault="0072126F" w:rsidP="00B83511">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5</w:t>
            </w:r>
          </w:p>
        </w:tc>
      </w:tr>
      <w:tr w:rsidR="00133334" w:rsidRPr="002E479D" w:rsidTr="007E6185">
        <w:trPr>
          <w:trHeight w:val="259"/>
        </w:trPr>
        <w:tc>
          <w:tcPr>
            <w:tcW w:w="766" w:type="dxa"/>
            <w:vMerge/>
            <w:tcBorders>
              <w:left w:val="single" w:sz="4" w:space="0" w:color="auto"/>
              <w:right w:val="single" w:sz="4" w:space="0" w:color="auto"/>
            </w:tcBorders>
            <w:hideMark/>
          </w:tcPr>
          <w:p w:rsidR="00133334" w:rsidRPr="002E479D" w:rsidRDefault="00133334">
            <w:pPr>
              <w:spacing w:line="276" w:lineRule="auto"/>
              <w:jc w:val="both"/>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133334" w:rsidRPr="002E479D" w:rsidRDefault="00133334" w:rsidP="00133334">
            <w:pPr>
              <w:jc w:val="both"/>
              <w:rPr>
                <w:b/>
                <w:sz w:val="20"/>
                <w:szCs w:val="20"/>
                <w:lang w:val="kk-KZ"/>
              </w:rPr>
            </w:pPr>
            <w:r w:rsidRPr="002E479D">
              <w:rPr>
                <w:rFonts w:ascii="KZ Times New Roman" w:hAnsi="KZ Times New Roman"/>
                <w:b/>
                <w:sz w:val="20"/>
                <w:szCs w:val="20"/>
                <w:lang w:val="kk-KZ" w:eastAsia="ko-KR"/>
              </w:rPr>
              <w:t>СӨЖ 1.</w:t>
            </w:r>
            <w:r w:rsidRPr="002E479D">
              <w:rPr>
                <w:rFonts w:ascii="KZ Times New Roman" w:hAnsi="KZ Times New Roman"/>
                <w:sz w:val="20"/>
                <w:szCs w:val="20"/>
                <w:lang w:val="kk-KZ" w:eastAsia="ko-KR"/>
              </w:rPr>
              <w:t xml:space="preserve"> </w:t>
            </w:r>
            <w:r w:rsidRPr="002E479D">
              <w:rPr>
                <w:sz w:val="20"/>
                <w:szCs w:val="20"/>
                <w:lang w:val="kk-KZ"/>
              </w:rPr>
              <w:t>Негізгі кәсіби-этикалық ұғымдар бойынша глоссарий жасау.</w:t>
            </w:r>
          </w:p>
        </w:tc>
        <w:tc>
          <w:tcPr>
            <w:tcW w:w="992" w:type="dxa"/>
            <w:tcBorders>
              <w:top w:val="single" w:sz="4" w:space="0" w:color="auto"/>
              <w:left w:val="single" w:sz="4" w:space="0" w:color="auto"/>
              <w:bottom w:val="single" w:sz="4" w:space="0" w:color="auto"/>
              <w:right w:val="single" w:sz="4" w:space="0" w:color="auto"/>
            </w:tcBorders>
          </w:tcPr>
          <w:p w:rsidR="00133334" w:rsidRPr="002E479D" w:rsidRDefault="00133334" w:rsidP="00B83511">
            <w:pPr>
              <w:jc w:val="center"/>
              <w:rPr>
                <w:sz w:val="20"/>
                <w:szCs w:val="20"/>
                <w:lang w:val="kk-KZ"/>
              </w:rPr>
            </w:pPr>
          </w:p>
        </w:tc>
        <w:tc>
          <w:tcPr>
            <w:tcW w:w="1207" w:type="dxa"/>
            <w:tcBorders>
              <w:top w:val="single" w:sz="4" w:space="0" w:color="auto"/>
              <w:left w:val="single" w:sz="4" w:space="0" w:color="auto"/>
              <w:bottom w:val="single" w:sz="4" w:space="0" w:color="auto"/>
              <w:right w:val="single" w:sz="4" w:space="0" w:color="auto"/>
            </w:tcBorders>
            <w:hideMark/>
          </w:tcPr>
          <w:p w:rsidR="00133334" w:rsidRPr="002E479D" w:rsidRDefault="00133334" w:rsidP="00B83511">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10</w:t>
            </w:r>
          </w:p>
        </w:tc>
      </w:tr>
      <w:tr w:rsidR="00133334" w:rsidRPr="002E479D" w:rsidTr="007E5C63">
        <w:trPr>
          <w:trHeight w:val="258"/>
        </w:trPr>
        <w:tc>
          <w:tcPr>
            <w:tcW w:w="766" w:type="dxa"/>
            <w:vMerge w:val="restart"/>
            <w:tcBorders>
              <w:left w:val="single" w:sz="4" w:space="0" w:color="auto"/>
              <w:right w:val="single" w:sz="4" w:space="0" w:color="auto"/>
            </w:tcBorders>
            <w:hideMark/>
          </w:tcPr>
          <w:p w:rsidR="00133334" w:rsidRPr="002E479D" w:rsidRDefault="00133334" w:rsidP="00133334">
            <w:pPr>
              <w:jc w:val="both"/>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3</w:t>
            </w:r>
          </w:p>
        </w:tc>
        <w:tc>
          <w:tcPr>
            <w:tcW w:w="6855" w:type="dxa"/>
            <w:tcBorders>
              <w:top w:val="single" w:sz="4" w:space="0" w:color="auto"/>
              <w:left w:val="single" w:sz="4" w:space="0" w:color="auto"/>
              <w:bottom w:val="single" w:sz="4" w:space="0" w:color="auto"/>
              <w:right w:val="single" w:sz="4" w:space="0" w:color="auto"/>
            </w:tcBorders>
          </w:tcPr>
          <w:p w:rsidR="00133334" w:rsidRPr="002E479D" w:rsidRDefault="00133334" w:rsidP="00B83511">
            <w:pPr>
              <w:jc w:val="both"/>
              <w:rPr>
                <w:rFonts w:ascii="KZ Times New Roman" w:hAnsi="KZ Times New Roman"/>
                <w:b/>
                <w:sz w:val="20"/>
                <w:szCs w:val="20"/>
                <w:lang w:val="kk-KZ" w:eastAsia="ko-KR"/>
              </w:rPr>
            </w:pPr>
            <w:r w:rsidRPr="002E479D">
              <w:rPr>
                <w:b/>
                <w:sz w:val="20"/>
                <w:szCs w:val="20"/>
                <w:lang w:val="kk-KZ"/>
              </w:rPr>
              <w:t>Дәріс 3.</w:t>
            </w:r>
            <w:r w:rsidRPr="002E479D">
              <w:rPr>
                <w:rFonts w:ascii="KZ Times New Roman" w:hAnsi="KZ Times New Roman"/>
                <w:sz w:val="20"/>
                <w:szCs w:val="20"/>
                <w:lang w:val="kk-KZ" w:eastAsia="ko-KR"/>
              </w:rPr>
              <w:t xml:space="preserve"> </w:t>
            </w:r>
            <w:r w:rsidRPr="002E479D">
              <w:rPr>
                <w:sz w:val="20"/>
                <w:szCs w:val="20"/>
                <w:lang w:val="kk-KZ"/>
              </w:rPr>
              <w:t>Қазақстан Республикасындағы әлеуметтік жұмыстың нормативтік-құқықтық негіздемесі.</w:t>
            </w:r>
          </w:p>
        </w:tc>
        <w:tc>
          <w:tcPr>
            <w:tcW w:w="992" w:type="dxa"/>
            <w:tcBorders>
              <w:top w:val="single" w:sz="4" w:space="0" w:color="auto"/>
              <w:left w:val="single" w:sz="4" w:space="0" w:color="auto"/>
              <w:bottom w:val="single" w:sz="4" w:space="0" w:color="auto"/>
              <w:right w:val="single" w:sz="4" w:space="0" w:color="auto"/>
            </w:tcBorders>
          </w:tcPr>
          <w:p w:rsidR="00133334" w:rsidRPr="002E479D" w:rsidRDefault="0072126F" w:rsidP="00B83511">
            <w:pPr>
              <w:jc w:val="center"/>
              <w:rPr>
                <w:sz w:val="20"/>
                <w:szCs w:val="20"/>
                <w:lang w:val="kk-KZ"/>
              </w:rPr>
            </w:pPr>
            <w:r w:rsidRPr="002E479D">
              <w:rPr>
                <w:sz w:val="20"/>
                <w:szCs w:val="20"/>
                <w:lang w:val="kk-KZ"/>
              </w:rPr>
              <w:t>2</w:t>
            </w:r>
          </w:p>
        </w:tc>
        <w:tc>
          <w:tcPr>
            <w:tcW w:w="1207" w:type="dxa"/>
            <w:tcBorders>
              <w:top w:val="single" w:sz="4" w:space="0" w:color="auto"/>
              <w:left w:val="single" w:sz="4" w:space="0" w:color="auto"/>
              <w:bottom w:val="single" w:sz="4" w:space="0" w:color="auto"/>
              <w:right w:val="single" w:sz="4" w:space="0" w:color="auto"/>
            </w:tcBorders>
            <w:hideMark/>
          </w:tcPr>
          <w:p w:rsidR="00133334" w:rsidRPr="002E479D" w:rsidRDefault="0072126F" w:rsidP="00B83511">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w:t>
            </w:r>
          </w:p>
        </w:tc>
      </w:tr>
      <w:tr w:rsidR="00133334" w:rsidRPr="002E479D" w:rsidTr="00CD24CC">
        <w:trPr>
          <w:trHeight w:val="180"/>
        </w:trPr>
        <w:tc>
          <w:tcPr>
            <w:tcW w:w="766" w:type="dxa"/>
            <w:vMerge/>
            <w:tcBorders>
              <w:left w:val="single" w:sz="4" w:space="0" w:color="auto"/>
              <w:bottom w:val="single" w:sz="4" w:space="0" w:color="auto"/>
              <w:right w:val="single" w:sz="4" w:space="0" w:color="auto"/>
            </w:tcBorders>
            <w:hideMark/>
          </w:tcPr>
          <w:p w:rsidR="00133334" w:rsidRPr="002E479D" w:rsidRDefault="00133334">
            <w:pPr>
              <w:spacing w:line="276" w:lineRule="auto"/>
              <w:jc w:val="both"/>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133334" w:rsidRPr="002E479D" w:rsidRDefault="00133334" w:rsidP="00B83511">
            <w:pPr>
              <w:jc w:val="both"/>
              <w:rPr>
                <w:b/>
                <w:sz w:val="20"/>
                <w:szCs w:val="20"/>
                <w:lang w:val="kk-KZ"/>
              </w:rPr>
            </w:pPr>
            <w:r w:rsidRPr="002E479D">
              <w:rPr>
                <w:rFonts w:ascii="KZ Times New Roman" w:hAnsi="KZ Times New Roman"/>
                <w:b/>
                <w:sz w:val="20"/>
                <w:szCs w:val="20"/>
                <w:lang w:val="kk-KZ"/>
              </w:rPr>
              <w:t>Семинар 3.</w:t>
            </w:r>
            <w:r w:rsidRPr="002E479D">
              <w:rPr>
                <w:rFonts w:ascii="KZ Times New Roman" w:hAnsi="KZ Times New Roman"/>
                <w:sz w:val="20"/>
                <w:szCs w:val="20"/>
                <w:lang w:val="kk-KZ" w:eastAsia="ko-KR"/>
              </w:rPr>
              <w:t xml:space="preserve"> Әлеуметтік жұмыстың қоғам дамуындағы  мәні мен маңызы.</w:t>
            </w:r>
          </w:p>
        </w:tc>
        <w:tc>
          <w:tcPr>
            <w:tcW w:w="992" w:type="dxa"/>
            <w:tcBorders>
              <w:top w:val="single" w:sz="4" w:space="0" w:color="auto"/>
              <w:left w:val="single" w:sz="4" w:space="0" w:color="auto"/>
              <w:bottom w:val="single" w:sz="4" w:space="0" w:color="auto"/>
              <w:right w:val="single" w:sz="4" w:space="0" w:color="auto"/>
            </w:tcBorders>
          </w:tcPr>
          <w:p w:rsidR="00133334" w:rsidRPr="002E479D" w:rsidRDefault="00133334" w:rsidP="00B83511">
            <w:pPr>
              <w:jc w:val="center"/>
              <w:rPr>
                <w:sz w:val="20"/>
                <w:szCs w:val="20"/>
                <w:lang w:val="kk-KZ"/>
              </w:rPr>
            </w:pPr>
            <w:r w:rsidRPr="002E479D">
              <w:rPr>
                <w:sz w:val="20"/>
                <w:szCs w:val="20"/>
                <w:lang w:val="kk-KZ"/>
              </w:rPr>
              <w:t>1</w:t>
            </w:r>
          </w:p>
        </w:tc>
        <w:tc>
          <w:tcPr>
            <w:tcW w:w="1207" w:type="dxa"/>
            <w:tcBorders>
              <w:top w:val="single" w:sz="4" w:space="0" w:color="auto"/>
              <w:left w:val="single" w:sz="4" w:space="0" w:color="auto"/>
              <w:bottom w:val="single" w:sz="4" w:space="0" w:color="auto"/>
              <w:right w:val="single" w:sz="4" w:space="0" w:color="auto"/>
            </w:tcBorders>
            <w:hideMark/>
          </w:tcPr>
          <w:p w:rsidR="00133334" w:rsidRPr="002E479D" w:rsidRDefault="0072126F" w:rsidP="00B83511">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5</w:t>
            </w:r>
          </w:p>
        </w:tc>
      </w:tr>
      <w:tr w:rsidR="00133334" w:rsidRPr="002E479D" w:rsidTr="007E5C63">
        <w:trPr>
          <w:trHeight w:val="502"/>
        </w:trPr>
        <w:tc>
          <w:tcPr>
            <w:tcW w:w="766" w:type="dxa"/>
            <w:vMerge/>
            <w:tcBorders>
              <w:left w:val="single" w:sz="4" w:space="0" w:color="auto"/>
              <w:bottom w:val="single" w:sz="4" w:space="0" w:color="auto"/>
              <w:right w:val="single" w:sz="4" w:space="0" w:color="auto"/>
            </w:tcBorders>
            <w:hideMark/>
          </w:tcPr>
          <w:p w:rsidR="00133334" w:rsidRPr="002E479D" w:rsidRDefault="00133334">
            <w:pPr>
              <w:spacing w:line="276" w:lineRule="auto"/>
              <w:jc w:val="both"/>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133334" w:rsidRPr="002E479D" w:rsidRDefault="00133334" w:rsidP="00B83511">
            <w:pPr>
              <w:jc w:val="both"/>
              <w:rPr>
                <w:b/>
                <w:sz w:val="20"/>
                <w:szCs w:val="20"/>
                <w:lang w:val="kk-KZ"/>
              </w:rPr>
            </w:pPr>
            <w:r w:rsidRPr="002E479D">
              <w:rPr>
                <w:rFonts w:ascii="KZ Times New Roman" w:hAnsi="KZ Times New Roman" w:cs="KZ Times New Roman"/>
                <w:b/>
                <w:iCs/>
                <w:sz w:val="20"/>
                <w:szCs w:val="20"/>
                <w:lang w:val="kk-KZ"/>
              </w:rPr>
              <w:t>СӨЖ 2.</w:t>
            </w:r>
            <w:r w:rsidRPr="002E479D">
              <w:rPr>
                <w:rFonts w:ascii="KZ Times New Roman" w:hAnsi="KZ Times New Roman" w:cs="KZ Times New Roman"/>
                <w:iCs/>
                <w:sz w:val="20"/>
                <w:szCs w:val="20"/>
                <w:lang w:val="kk-KZ"/>
              </w:rPr>
              <w:t xml:space="preserve"> </w:t>
            </w:r>
            <w:r w:rsidRPr="002E479D">
              <w:rPr>
                <w:sz w:val="20"/>
                <w:szCs w:val="20"/>
                <w:lang w:val="kk-KZ"/>
              </w:rPr>
              <w:t>Қазақстан Республикасындағы әлеуметтік жұмыстың нормативтік-құқықтық негіздерін құрайтын құжаттарға талдау жасау.</w:t>
            </w:r>
          </w:p>
        </w:tc>
        <w:tc>
          <w:tcPr>
            <w:tcW w:w="992" w:type="dxa"/>
            <w:tcBorders>
              <w:top w:val="single" w:sz="4" w:space="0" w:color="auto"/>
              <w:left w:val="single" w:sz="4" w:space="0" w:color="auto"/>
              <w:bottom w:val="single" w:sz="4" w:space="0" w:color="auto"/>
              <w:right w:val="single" w:sz="4" w:space="0" w:color="auto"/>
            </w:tcBorders>
          </w:tcPr>
          <w:p w:rsidR="00133334" w:rsidRPr="002E479D" w:rsidRDefault="00133334" w:rsidP="00B83511">
            <w:pPr>
              <w:jc w:val="center"/>
              <w:rPr>
                <w:sz w:val="20"/>
                <w:szCs w:val="20"/>
                <w:lang w:val="kk-KZ"/>
              </w:rPr>
            </w:pPr>
          </w:p>
        </w:tc>
        <w:tc>
          <w:tcPr>
            <w:tcW w:w="1207" w:type="dxa"/>
            <w:tcBorders>
              <w:top w:val="single" w:sz="4" w:space="0" w:color="auto"/>
              <w:left w:val="single" w:sz="4" w:space="0" w:color="auto"/>
              <w:bottom w:val="single" w:sz="4" w:space="0" w:color="auto"/>
              <w:right w:val="single" w:sz="4" w:space="0" w:color="auto"/>
            </w:tcBorders>
            <w:hideMark/>
          </w:tcPr>
          <w:p w:rsidR="00133334" w:rsidRPr="002E479D" w:rsidRDefault="00133334" w:rsidP="00B83511">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10</w:t>
            </w:r>
          </w:p>
        </w:tc>
      </w:tr>
      <w:tr w:rsidR="00133334" w:rsidRPr="002E479D" w:rsidTr="00F036F8">
        <w:trPr>
          <w:trHeight w:val="357"/>
        </w:trPr>
        <w:tc>
          <w:tcPr>
            <w:tcW w:w="766" w:type="dxa"/>
            <w:vMerge w:val="restart"/>
            <w:tcBorders>
              <w:left w:val="single" w:sz="4" w:space="0" w:color="auto"/>
              <w:right w:val="single" w:sz="4" w:space="0" w:color="auto"/>
            </w:tcBorders>
            <w:vAlign w:val="center"/>
            <w:hideMark/>
          </w:tcPr>
          <w:p w:rsidR="00133334" w:rsidRPr="002E479D" w:rsidRDefault="00133334">
            <w:pP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4</w:t>
            </w:r>
          </w:p>
        </w:tc>
        <w:tc>
          <w:tcPr>
            <w:tcW w:w="6855" w:type="dxa"/>
            <w:tcBorders>
              <w:top w:val="single" w:sz="4" w:space="0" w:color="auto"/>
              <w:left w:val="single" w:sz="4" w:space="0" w:color="auto"/>
              <w:bottom w:val="single" w:sz="4" w:space="0" w:color="auto"/>
              <w:right w:val="single" w:sz="4" w:space="0" w:color="auto"/>
            </w:tcBorders>
          </w:tcPr>
          <w:p w:rsidR="00133334" w:rsidRPr="002E479D" w:rsidRDefault="00133334" w:rsidP="00133334">
            <w:pPr>
              <w:rPr>
                <w:sz w:val="20"/>
                <w:szCs w:val="20"/>
                <w:lang w:val="kk-KZ"/>
              </w:rPr>
            </w:pPr>
            <w:r w:rsidRPr="002E479D">
              <w:rPr>
                <w:b/>
                <w:sz w:val="20"/>
                <w:szCs w:val="20"/>
                <w:lang w:val="kk-KZ"/>
              </w:rPr>
              <w:t>Дәріс 4.</w:t>
            </w:r>
            <w:r w:rsidRPr="002E479D">
              <w:rPr>
                <w:sz w:val="20"/>
                <w:szCs w:val="20"/>
                <w:lang w:val="kk-KZ"/>
              </w:rPr>
              <w:t xml:space="preserve">  Әлеуметтік жұмыстың кәсіби –этикасының маңызды құндылықтары, олардың мәні және  типологиясы. </w:t>
            </w:r>
          </w:p>
        </w:tc>
        <w:tc>
          <w:tcPr>
            <w:tcW w:w="992" w:type="dxa"/>
            <w:tcBorders>
              <w:top w:val="single" w:sz="4" w:space="0" w:color="auto"/>
              <w:left w:val="single" w:sz="4" w:space="0" w:color="auto"/>
              <w:bottom w:val="single" w:sz="4" w:space="0" w:color="auto"/>
              <w:right w:val="single" w:sz="4" w:space="0" w:color="auto"/>
            </w:tcBorders>
          </w:tcPr>
          <w:p w:rsidR="00133334" w:rsidRPr="002E479D" w:rsidRDefault="0072126F" w:rsidP="00133334">
            <w:pPr>
              <w:jc w:val="center"/>
              <w:rPr>
                <w:sz w:val="20"/>
                <w:szCs w:val="20"/>
                <w:lang w:val="kk-KZ"/>
              </w:rPr>
            </w:pPr>
            <w:r w:rsidRPr="002E479D">
              <w:rPr>
                <w:sz w:val="20"/>
                <w:szCs w:val="20"/>
                <w:lang w:val="kk-KZ"/>
              </w:rPr>
              <w:t>2</w:t>
            </w:r>
          </w:p>
        </w:tc>
        <w:tc>
          <w:tcPr>
            <w:tcW w:w="1207" w:type="dxa"/>
            <w:tcBorders>
              <w:top w:val="single" w:sz="4" w:space="0" w:color="auto"/>
              <w:left w:val="single" w:sz="4" w:space="0" w:color="auto"/>
              <w:bottom w:val="single" w:sz="4" w:space="0" w:color="auto"/>
              <w:right w:val="single" w:sz="4" w:space="0" w:color="auto"/>
            </w:tcBorders>
            <w:hideMark/>
          </w:tcPr>
          <w:p w:rsidR="00133334" w:rsidRPr="002E479D" w:rsidRDefault="0072126F">
            <w:pPr>
              <w:spacing w:line="276" w:lineRule="auto"/>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w:t>
            </w:r>
          </w:p>
        </w:tc>
      </w:tr>
      <w:tr w:rsidR="00133334" w:rsidRPr="002E479D" w:rsidTr="00CD24CC">
        <w:trPr>
          <w:trHeight w:val="381"/>
        </w:trPr>
        <w:tc>
          <w:tcPr>
            <w:tcW w:w="766" w:type="dxa"/>
            <w:vMerge/>
            <w:tcBorders>
              <w:left w:val="single" w:sz="4" w:space="0" w:color="auto"/>
              <w:right w:val="single" w:sz="4" w:space="0" w:color="auto"/>
            </w:tcBorders>
            <w:vAlign w:val="center"/>
            <w:hideMark/>
          </w:tcPr>
          <w:p w:rsidR="00133334" w:rsidRPr="002E479D" w:rsidRDefault="00133334">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133334" w:rsidRPr="002E479D" w:rsidRDefault="00133334" w:rsidP="00133334">
            <w:pPr>
              <w:jc w:val="both"/>
              <w:rPr>
                <w:b/>
                <w:sz w:val="20"/>
                <w:szCs w:val="20"/>
                <w:lang w:val="kk-KZ"/>
              </w:rPr>
            </w:pPr>
            <w:r w:rsidRPr="002E479D">
              <w:rPr>
                <w:rFonts w:ascii="KZ Times New Roman" w:hAnsi="KZ Times New Roman" w:cs="KZ Times New Roman"/>
                <w:b/>
                <w:sz w:val="20"/>
                <w:szCs w:val="20"/>
                <w:lang w:val="kk-KZ"/>
              </w:rPr>
              <w:t>Семинар 4</w:t>
            </w:r>
            <w:r w:rsidRPr="002E479D">
              <w:rPr>
                <w:rFonts w:eastAsia="Batang"/>
                <w:sz w:val="20"/>
                <w:szCs w:val="20"/>
                <w:lang w:val="be-BY"/>
              </w:rPr>
              <w:t xml:space="preserve">. </w:t>
            </w:r>
            <w:r w:rsidRPr="002E479D">
              <w:rPr>
                <w:sz w:val="20"/>
                <w:szCs w:val="20"/>
                <w:lang w:val="kk-KZ"/>
              </w:rPr>
              <w:t>Әлеуметтік қызметкер және өзін-өзі тану маманы жұмысындағы этикалық кодекстің мәні.</w:t>
            </w:r>
          </w:p>
        </w:tc>
        <w:tc>
          <w:tcPr>
            <w:tcW w:w="992" w:type="dxa"/>
            <w:tcBorders>
              <w:top w:val="single" w:sz="4" w:space="0" w:color="auto"/>
              <w:left w:val="single" w:sz="4" w:space="0" w:color="auto"/>
              <w:bottom w:val="single" w:sz="4" w:space="0" w:color="auto"/>
              <w:right w:val="single" w:sz="4" w:space="0" w:color="auto"/>
            </w:tcBorders>
          </w:tcPr>
          <w:p w:rsidR="00133334" w:rsidRPr="002E479D" w:rsidRDefault="00133334" w:rsidP="00133334">
            <w:pPr>
              <w:jc w:val="center"/>
              <w:rPr>
                <w:sz w:val="20"/>
                <w:szCs w:val="20"/>
                <w:lang w:val="kk-KZ"/>
              </w:rPr>
            </w:pPr>
            <w:r w:rsidRPr="002E479D">
              <w:rPr>
                <w:sz w:val="20"/>
                <w:szCs w:val="20"/>
                <w:lang w:val="kk-KZ"/>
              </w:rPr>
              <w:t>1</w:t>
            </w:r>
          </w:p>
        </w:tc>
        <w:tc>
          <w:tcPr>
            <w:tcW w:w="1207" w:type="dxa"/>
            <w:tcBorders>
              <w:top w:val="single" w:sz="4" w:space="0" w:color="auto"/>
              <w:left w:val="single" w:sz="4" w:space="0" w:color="auto"/>
              <w:bottom w:val="single" w:sz="4" w:space="0" w:color="auto"/>
              <w:right w:val="single" w:sz="4" w:space="0" w:color="auto"/>
            </w:tcBorders>
            <w:hideMark/>
          </w:tcPr>
          <w:p w:rsidR="00133334"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5</w:t>
            </w:r>
          </w:p>
        </w:tc>
      </w:tr>
      <w:tr w:rsidR="00133334" w:rsidRPr="002E479D" w:rsidTr="00F036F8">
        <w:trPr>
          <w:trHeight w:val="691"/>
        </w:trPr>
        <w:tc>
          <w:tcPr>
            <w:tcW w:w="766" w:type="dxa"/>
            <w:vMerge/>
            <w:tcBorders>
              <w:left w:val="single" w:sz="4" w:space="0" w:color="auto"/>
              <w:right w:val="single" w:sz="4" w:space="0" w:color="auto"/>
            </w:tcBorders>
            <w:vAlign w:val="center"/>
            <w:hideMark/>
          </w:tcPr>
          <w:p w:rsidR="00133334" w:rsidRPr="002E479D" w:rsidRDefault="00133334">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133334" w:rsidRPr="002E479D" w:rsidRDefault="00133334" w:rsidP="00133334">
            <w:pPr>
              <w:jc w:val="both"/>
              <w:rPr>
                <w:rFonts w:ascii="KZ Times New Roman" w:hAnsi="KZ Times New Roman" w:cs="KZ Times New Roman"/>
                <w:b/>
                <w:sz w:val="20"/>
                <w:szCs w:val="20"/>
                <w:lang w:val="kk-KZ"/>
              </w:rPr>
            </w:pPr>
            <w:r w:rsidRPr="002E479D">
              <w:rPr>
                <w:rFonts w:ascii="KZ Times New Roman" w:hAnsi="KZ Times New Roman" w:cs="KZ Times New Roman"/>
                <w:b/>
                <w:sz w:val="20"/>
                <w:szCs w:val="20"/>
                <w:lang w:val="kk-KZ"/>
              </w:rPr>
              <w:t>СӨЖ 3.</w:t>
            </w:r>
            <w:r w:rsidRPr="002E479D">
              <w:rPr>
                <w:rFonts w:ascii="KZ Times New Roman" w:hAnsi="KZ Times New Roman" w:cs="KZ Times New Roman"/>
                <w:sz w:val="20"/>
                <w:szCs w:val="20"/>
                <w:lang w:val="kk-KZ"/>
              </w:rPr>
              <w:t xml:space="preserve"> </w:t>
            </w:r>
            <w:r w:rsidRPr="002E479D">
              <w:rPr>
                <w:sz w:val="20"/>
                <w:szCs w:val="20"/>
                <w:lang w:val="kk-KZ"/>
              </w:rPr>
              <w:t xml:space="preserve">Әлеуметтік  жұмыстың  этикалық принциптерінің халықаралық Декларациясы» негізінде   әлеуметтік қызметкердің кәсіби тұлғасына қойылатын талаптарды жүйелеу. </w:t>
            </w:r>
          </w:p>
        </w:tc>
        <w:tc>
          <w:tcPr>
            <w:tcW w:w="992" w:type="dxa"/>
            <w:tcBorders>
              <w:top w:val="single" w:sz="4" w:space="0" w:color="auto"/>
              <w:left w:val="single" w:sz="4" w:space="0" w:color="auto"/>
              <w:bottom w:val="single" w:sz="4" w:space="0" w:color="auto"/>
              <w:right w:val="single" w:sz="4" w:space="0" w:color="auto"/>
            </w:tcBorders>
          </w:tcPr>
          <w:p w:rsidR="00133334" w:rsidRPr="002E479D" w:rsidRDefault="00133334" w:rsidP="00133334">
            <w:pPr>
              <w:jc w:val="center"/>
              <w:rPr>
                <w:sz w:val="20"/>
                <w:szCs w:val="20"/>
                <w:lang w:val="kk-KZ"/>
              </w:rPr>
            </w:pPr>
          </w:p>
        </w:tc>
        <w:tc>
          <w:tcPr>
            <w:tcW w:w="1207" w:type="dxa"/>
            <w:tcBorders>
              <w:top w:val="single" w:sz="4" w:space="0" w:color="auto"/>
              <w:left w:val="single" w:sz="4" w:space="0" w:color="auto"/>
              <w:bottom w:val="single" w:sz="4" w:space="0" w:color="auto"/>
              <w:right w:val="single" w:sz="4" w:space="0" w:color="auto"/>
            </w:tcBorders>
            <w:hideMark/>
          </w:tcPr>
          <w:p w:rsidR="00133334" w:rsidRPr="002E479D" w:rsidRDefault="00133334"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10</w:t>
            </w:r>
          </w:p>
        </w:tc>
      </w:tr>
      <w:tr w:rsidR="00133334" w:rsidRPr="002E479D" w:rsidTr="007E5C63">
        <w:trPr>
          <w:trHeight w:val="217"/>
        </w:trPr>
        <w:tc>
          <w:tcPr>
            <w:tcW w:w="766" w:type="dxa"/>
            <w:vMerge w:val="restart"/>
            <w:tcBorders>
              <w:left w:val="single" w:sz="4" w:space="0" w:color="auto"/>
              <w:right w:val="single" w:sz="4" w:space="0" w:color="auto"/>
            </w:tcBorders>
            <w:vAlign w:val="center"/>
            <w:hideMark/>
          </w:tcPr>
          <w:p w:rsidR="00133334" w:rsidRPr="002E479D" w:rsidRDefault="00133334" w:rsidP="00133334">
            <w:pP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5</w:t>
            </w:r>
          </w:p>
        </w:tc>
        <w:tc>
          <w:tcPr>
            <w:tcW w:w="6855" w:type="dxa"/>
            <w:tcBorders>
              <w:top w:val="single" w:sz="4" w:space="0" w:color="auto"/>
              <w:left w:val="single" w:sz="4" w:space="0" w:color="auto"/>
              <w:bottom w:val="single" w:sz="4" w:space="0" w:color="auto"/>
              <w:right w:val="single" w:sz="4" w:space="0" w:color="auto"/>
            </w:tcBorders>
          </w:tcPr>
          <w:p w:rsidR="00133334" w:rsidRPr="002E479D" w:rsidRDefault="00D3554A" w:rsidP="00133334">
            <w:pPr>
              <w:rPr>
                <w:rFonts w:ascii="KZ Times New Roman" w:hAnsi="KZ Times New Roman" w:cs="KZ Times New Roman"/>
                <w:b/>
                <w:sz w:val="20"/>
                <w:szCs w:val="20"/>
                <w:lang w:val="kk-KZ"/>
              </w:rPr>
            </w:pPr>
            <w:r w:rsidRPr="002E479D">
              <w:rPr>
                <w:b/>
                <w:sz w:val="20"/>
                <w:szCs w:val="20"/>
                <w:lang w:val="kk-KZ"/>
              </w:rPr>
              <w:t>Дәріс 5.</w:t>
            </w:r>
            <w:r w:rsidRPr="002E479D">
              <w:rPr>
                <w:sz w:val="20"/>
                <w:szCs w:val="20"/>
                <w:lang w:val="kk-KZ"/>
              </w:rPr>
              <w:t xml:space="preserve"> Қоғамның рухани - адамгершілік құндылықтары және әлеуметтік жұмыстың гуманистік сипаты.</w:t>
            </w:r>
          </w:p>
        </w:tc>
        <w:tc>
          <w:tcPr>
            <w:tcW w:w="992" w:type="dxa"/>
            <w:tcBorders>
              <w:top w:val="single" w:sz="4" w:space="0" w:color="auto"/>
              <w:left w:val="single" w:sz="4" w:space="0" w:color="auto"/>
              <w:bottom w:val="single" w:sz="4" w:space="0" w:color="auto"/>
              <w:right w:val="single" w:sz="4" w:space="0" w:color="auto"/>
            </w:tcBorders>
          </w:tcPr>
          <w:p w:rsidR="00133334" w:rsidRPr="002E479D" w:rsidRDefault="0072126F" w:rsidP="00133334">
            <w:pPr>
              <w:jc w:val="center"/>
              <w:rPr>
                <w:sz w:val="20"/>
                <w:szCs w:val="20"/>
                <w:lang w:val="kk-KZ"/>
              </w:rPr>
            </w:pPr>
            <w:r w:rsidRPr="002E479D">
              <w:rPr>
                <w:sz w:val="20"/>
                <w:szCs w:val="20"/>
                <w:lang w:val="kk-KZ"/>
              </w:rPr>
              <w:t>2</w:t>
            </w:r>
          </w:p>
        </w:tc>
        <w:tc>
          <w:tcPr>
            <w:tcW w:w="1207" w:type="dxa"/>
            <w:tcBorders>
              <w:top w:val="single" w:sz="4" w:space="0" w:color="auto"/>
              <w:left w:val="single" w:sz="4" w:space="0" w:color="auto"/>
              <w:bottom w:val="single" w:sz="4" w:space="0" w:color="auto"/>
              <w:right w:val="single" w:sz="4" w:space="0" w:color="auto"/>
            </w:tcBorders>
            <w:hideMark/>
          </w:tcPr>
          <w:p w:rsidR="00133334"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w:t>
            </w:r>
          </w:p>
        </w:tc>
      </w:tr>
      <w:tr w:rsidR="00133334" w:rsidRPr="002E479D" w:rsidTr="00F036F8">
        <w:trPr>
          <w:trHeight w:val="539"/>
        </w:trPr>
        <w:tc>
          <w:tcPr>
            <w:tcW w:w="766" w:type="dxa"/>
            <w:vMerge/>
            <w:tcBorders>
              <w:left w:val="single" w:sz="4" w:space="0" w:color="auto"/>
              <w:right w:val="single" w:sz="4" w:space="0" w:color="auto"/>
            </w:tcBorders>
            <w:vAlign w:val="center"/>
            <w:hideMark/>
          </w:tcPr>
          <w:p w:rsidR="00133334" w:rsidRPr="002E479D" w:rsidRDefault="00133334" w:rsidP="00133334">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133334" w:rsidRPr="002E479D" w:rsidRDefault="00D3554A" w:rsidP="00D3554A">
            <w:pPr>
              <w:jc w:val="both"/>
              <w:rPr>
                <w:rFonts w:ascii="KZ Times New Roman" w:hAnsi="KZ Times New Roman" w:cs="KZ Times New Roman"/>
                <w:b/>
                <w:sz w:val="20"/>
                <w:szCs w:val="20"/>
                <w:lang w:val="kk-KZ"/>
              </w:rPr>
            </w:pPr>
            <w:r w:rsidRPr="002E479D">
              <w:rPr>
                <w:b/>
                <w:sz w:val="20"/>
                <w:szCs w:val="20"/>
                <w:lang w:val="kk-KZ"/>
              </w:rPr>
              <w:t>Семинар 5.</w:t>
            </w:r>
            <w:r w:rsidRPr="002E479D">
              <w:rPr>
                <w:sz w:val="20"/>
                <w:szCs w:val="20"/>
                <w:lang w:val="kk-KZ"/>
              </w:rPr>
              <w:t xml:space="preserve"> Адам құқығын құрметтеу және  жекедаралық ерекшеліктерін бағалау-әлеуметтік жұмыстың  моральдық негізі. </w:t>
            </w:r>
          </w:p>
        </w:tc>
        <w:tc>
          <w:tcPr>
            <w:tcW w:w="992" w:type="dxa"/>
            <w:tcBorders>
              <w:top w:val="single" w:sz="4" w:space="0" w:color="auto"/>
              <w:left w:val="single" w:sz="4" w:space="0" w:color="auto"/>
              <w:bottom w:val="single" w:sz="4" w:space="0" w:color="auto"/>
              <w:right w:val="single" w:sz="4" w:space="0" w:color="auto"/>
            </w:tcBorders>
          </w:tcPr>
          <w:p w:rsidR="00133334" w:rsidRPr="002E479D" w:rsidRDefault="00D3554A" w:rsidP="00133334">
            <w:pPr>
              <w:jc w:val="center"/>
              <w:rPr>
                <w:sz w:val="20"/>
                <w:szCs w:val="20"/>
                <w:lang w:val="kk-KZ"/>
              </w:rPr>
            </w:pPr>
            <w:r w:rsidRPr="002E479D">
              <w:rPr>
                <w:sz w:val="20"/>
                <w:szCs w:val="20"/>
                <w:lang w:val="kk-KZ"/>
              </w:rPr>
              <w:t>1</w:t>
            </w:r>
          </w:p>
        </w:tc>
        <w:tc>
          <w:tcPr>
            <w:tcW w:w="1207" w:type="dxa"/>
            <w:tcBorders>
              <w:top w:val="single" w:sz="4" w:space="0" w:color="auto"/>
              <w:left w:val="single" w:sz="4" w:space="0" w:color="auto"/>
              <w:bottom w:val="single" w:sz="4" w:space="0" w:color="auto"/>
              <w:right w:val="single" w:sz="4" w:space="0" w:color="auto"/>
            </w:tcBorders>
            <w:hideMark/>
          </w:tcPr>
          <w:p w:rsidR="00133334"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5</w:t>
            </w:r>
          </w:p>
        </w:tc>
      </w:tr>
      <w:tr w:rsidR="00D3554A" w:rsidRPr="002E479D" w:rsidTr="00CD24CC">
        <w:trPr>
          <w:trHeight w:val="314"/>
        </w:trPr>
        <w:tc>
          <w:tcPr>
            <w:tcW w:w="766" w:type="dxa"/>
            <w:vMerge/>
            <w:tcBorders>
              <w:left w:val="single" w:sz="4" w:space="0" w:color="auto"/>
              <w:right w:val="single" w:sz="4" w:space="0" w:color="auto"/>
            </w:tcBorders>
            <w:vAlign w:val="center"/>
            <w:hideMark/>
          </w:tcPr>
          <w:p w:rsidR="00D3554A" w:rsidRPr="002E479D" w:rsidRDefault="00D3554A" w:rsidP="00133334">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D3554A" w:rsidRPr="002E479D" w:rsidRDefault="00D3554A" w:rsidP="00133334">
            <w:pPr>
              <w:rPr>
                <w:b/>
                <w:sz w:val="20"/>
                <w:szCs w:val="20"/>
                <w:lang w:val="kk-KZ"/>
              </w:rPr>
            </w:pPr>
            <w:r w:rsidRPr="002E479D">
              <w:rPr>
                <w:rFonts w:ascii="KZ Times New Roman" w:hAnsi="KZ Times New Roman" w:cs="KZ Times New Roman"/>
                <w:b/>
                <w:sz w:val="20"/>
                <w:szCs w:val="20"/>
                <w:lang w:val="kk-KZ"/>
              </w:rPr>
              <w:t>СӨЖ 4.</w:t>
            </w:r>
            <w:r w:rsidRPr="002E479D">
              <w:rPr>
                <w:rFonts w:ascii="KZ Times New Roman" w:hAnsi="KZ Times New Roman" w:cs="KZ Times New Roman"/>
                <w:sz w:val="20"/>
                <w:szCs w:val="20"/>
                <w:lang w:val="kk-KZ"/>
              </w:rPr>
              <w:t xml:space="preserve"> </w:t>
            </w:r>
            <w:r w:rsidRPr="002E479D">
              <w:rPr>
                <w:sz w:val="20"/>
                <w:szCs w:val="20"/>
                <w:lang w:val="kk-KZ"/>
              </w:rPr>
              <w:t>Әлеуметтік жұмыстағы негізгі құндылықтарды кестеге түсіру.</w:t>
            </w:r>
          </w:p>
        </w:tc>
        <w:tc>
          <w:tcPr>
            <w:tcW w:w="992" w:type="dxa"/>
            <w:tcBorders>
              <w:top w:val="single" w:sz="4" w:space="0" w:color="auto"/>
              <w:left w:val="single" w:sz="4" w:space="0" w:color="auto"/>
              <w:bottom w:val="single" w:sz="4" w:space="0" w:color="auto"/>
              <w:right w:val="single" w:sz="4" w:space="0" w:color="auto"/>
            </w:tcBorders>
          </w:tcPr>
          <w:p w:rsidR="00D3554A" w:rsidRPr="002E479D" w:rsidRDefault="00D3554A" w:rsidP="00133334">
            <w:pPr>
              <w:jc w:val="center"/>
              <w:rPr>
                <w:sz w:val="20"/>
                <w:szCs w:val="20"/>
                <w:lang w:val="kk-KZ"/>
              </w:rPr>
            </w:pPr>
          </w:p>
        </w:tc>
        <w:tc>
          <w:tcPr>
            <w:tcW w:w="1207" w:type="dxa"/>
            <w:tcBorders>
              <w:top w:val="single" w:sz="4" w:space="0" w:color="auto"/>
              <w:left w:val="single" w:sz="4" w:space="0" w:color="auto"/>
              <w:bottom w:val="single" w:sz="4" w:space="0" w:color="auto"/>
              <w:right w:val="single" w:sz="4" w:space="0" w:color="auto"/>
            </w:tcBorders>
            <w:hideMark/>
          </w:tcPr>
          <w:p w:rsidR="00D3554A" w:rsidRPr="002E479D" w:rsidRDefault="00D3554A"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10</w:t>
            </w:r>
          </w:p>
        </w:tc>
      </w:tr>
      <w:tr w:rsidR="00D3554A" w:rsidRPr="002E479D" w:rsidTr="00F036F8">
        <w:trPr>
          <w:trHeight w:val="244"/>
        </w:trPr>
        <w:tc>
          <w:tcPr>
            <w:tcW w:w="766" w:type="dxa"/>
            <w:vMerge w:val="restart"/>
            <w:tcBorders>
              <w:left w:val="single" w:sz="4" w:space="0" w:color="auto"/>
              <w:right w:val="single" w:sz="4" w:space="0" w:color="auto"/>
            </w:tcBorders>
            <w:vAlign w:val="center"/>
            <w:hideMark/>
          </w:tcPr>
          <w:p w:rsidR="00D3554A" w:rsidRPr="002E479D" w:rsidRDefault="00D3554A" w:rsidP="00133334">
            <w:pP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6</w:t>
            </w:r>
          </w:p>
        </w:tc>
        <w:tc>
          <w:tcPr>
            <w:tcW w:w="6855" w:type="dxa"/>
            <w:tcBorders>
              <w:top w:val="single" w:sz="4" w:space="0" w:color="auto"/>
              <w:left w:val="single" w:sz="4" w:space="0" w:color="auto"/>
              <w:bottom w:val="single" w:sz="4" w:space="0" w:color="auto"/>
              <w:right w:val="single" w:sz="4" w:space="0" w:color="auto"/>
            </w:tcBorders>
          </w:tcPr>
          <w:p w:rsidR="00D3554A" w:rsidRPr="002E479D" w:rsidRDefault="00D3554A" w:rsidP="00F036F8">
            <w:pPr>
              <w:spacing w:line="276" w:lineRule="auto"/>
              <w:jc w:val="both"/>
              <w:rPr>
                <w:b/>
                <w:sz w:val="20"/>
                <w:szCs w:val="20"/>
                <w:lang w:val="kk-KZ"/>
              </w:rPr>
            </w:pPr>
            <w:r w:rsidRPr="002E479D">
              <w:rPr>
                <w:b/>
                <w:sz w:val="20"/>
                <w:szCs w:val="20"/>
                <w:lang w:val="kk-KZ"/>
              </w:rPr>
              <w:t>6-дәріс.</w:t>
            </w:r>
            <w:r w:rsidRPr="002E479D">
              <w:rPr>
                <w:sz w:val="20"/>
                <w:szCs w:val="20"/>
                <w:lang w:val="kk-KZ"/>
              </w:rPr>
              <w:t xml:space="preserve"> Әлеуметтік жұмыстың деонтологиялық мәселелері.</w:t>
            </w:r>
            <w:r w:rsidRPr="002E479D">
              <w:rPr>
                <w:b/>
                <w:sz w:val="20"/>
                <w:szCs w:val="20"/>
                <w:lang w:val="kk-KZ"/>
              </w:rPr>
              <w:t xml:space="preserve"> </w:t>
            </w:r>
          </w:p>
        </w:tc>
        <w:tc>
          <w:tcPr>
            <w:tcW w:w="992" w:type="dxa"/>
            <w:tcBorders>
              <w:top w:val="single" w:sz="4" w:space="0" w:color="auto"/>
              <w:left w:val="single" w:sz="4" w:space="0" w:color="auto"/>
              <w:bottom w:val="single" w:sz="4" w:space="0" w:color="auto"/>
              <w:right w:val="single" w:sz="4" w:space="0" w:color="auto"/>
            </w:tcBorders>
          </w:tcPr>
          <w:p w:rsidR="00D3554A" w:rsidRPr="002E479D" w:rsidRDefault="0072126F" w:rsidP="00133334">
            <w:pPr>
              <w:jc w:val="center"/>
              <w:rPr>
                <w:sz w:val="20"/>
                <w:szCs w:val="20"/>
                <w:lang w:val="kk-KZ"/>
              </w:rPr>
            </w:pPr>
            <w:r w:rsidRPr="002E479D">
              <w:rPr>
                <w:sz w:val="20"/>
                <w:szCs w:val="20"/>
                <w:lang w:val="kk-KZ"/>
              </w:rPr>
              <w:t>2</w:t>
            </w:r>
          </w:p>
        </w:tc>
        <w:tc>
          <w:tcPr>
            <w:tcW w:w="1207" w:type="dxa"/>
            <w:tcBorders>
              <w:top w:val="single" w:sz="4" w:space="0" w:color="auto"/>
              <w:left w:val="single" w:sz="4" w:space="0" w:color="auto"/>
              <w:bottom w:val="single" w:sz="4" w:space="0" w:color="auto"/>
              <w:right w:val="single" w:sz="4" w:space="0" w:color="auto"/>
            </w:tcBorders>
            <w:hideMark/>
          </w:tcPr>
          <w:p w:rsidR="00D3554A"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w:t>
            </w:r>
          </w:p>
        </w:tc>
      </w:tr>
      <w:tr w:rsidR="00F6616E" w:rsidRPr="002E479D" w:rsidTr="00CF2FAC">
        <w:trPr>
          <w:trHeight w:val="635"/>
        </w:trPr>
        <w:tc>
          <w:tcPr>
            <w:tcW w:w="766" w:type="dxa"/>
            <w:vMerge/>
            <w:tcBorders>
              <w:left w:val="single" w:sz="4" w:space="0" w:color="auto"/>
              <w:right w:val="single" w:sz="4" w:space="0" w:color="auto"/>
            </w:tcBorders>
            <w:vAlign w:val="center"/>
            <w:hideMark/>
          </w:tcPr>
          <w:p w:rsidR="00F6616E" w:rsidRPr="002E479D" w:rsidRDefault="00F6616E" w:rsidP="00133334">
            <w:pPr>
              <w:rPr>
                <w:rFonts w:ascii="KZ Times New Roman" w:hAnsi="KZ Times New Roman" w:cs="KZ Times New Roman"/>
                <w:sz w:val="20"/>
                <w:szCs w:val="20"/>
                <w:lang w:val="kk-KZ"/>
              </w:rPr>
            </w:pPr>
          </w:p>
        </w:tc>
        <w:tc>
          <w:tcPr>
            <w:tcW w:w="6855" w:type="dxa"/>
            <w:tcBorders>
              <w:top w:val="single" w:sz="4" w:space="0" w:color="auto"/>
              <w:left w:val="single" w:sz="4" w:space="0" w:color="auto"/>
              <w:right w:val="single" w:sz="4" w:space="0" w:color="auto"/>
            </w:tcBorders>
          </w:tcPr>
          <w:p w:rsidR="00F6616E" w:rsidRPr="002E479D" w:rsidRDefault="00F6616E" w:rsidP="00F6616E">
            <w:pPr>
              <w:jc w:val="both"/>
              <w:rPr>
                <w:b/>
                <w:sz w:val="20"/>
                <w:szCs w:val="20"/>
                <w:lang w:val="kk-KZ"/>
              </w:rPr>
            </w:pPr>
            <w:r w:rsidRPr="002E479D">
              <w:rPr>
                <w:b/>
                <w:sz w:val="20"/>
                <w:szCs w:val="20"/>
                <w:lang w:val="kk-KZ"/>
              </w:rPr>
              <w:t xml:space="preserve">6-семинар. </w:t>
            </w:r>
            <w:r w:rsidRPr="002E479D">
              <w:rPr>
                <w:sz w:val="20"/>
                <w:szCs w:val="20"/>
                <w:lang w:val="kk-KZ"/>
              </w:rPr>
              <w:t>Қазақстандағы және шет елдердегі әлеуметтік жұмыс этикасының ұқсастықтары және ерекшеліктері.</w:t>
            </w:r>
          </w:p>
        </w:tc>
        <w:tc>
          <w:tcPr>
            <w:tcW w:w="992" w:type="dxa"/>
            <w:tcBorders>
              <w:top w:val="single" w:sz="4" w:space="0" w:color="auto"/>
              <w:left w:val="single" w:sz="4" w:space="0" w:color="auto"/>
              <w:right w:val="single" w:sz="4" w:space="0" w:color="auto"/>
            </w:tcBorders>
          </w:tcPr>
          <w:p w:rsidR="00F6616E" w:rsidRPr="002E479D" w:rsidRDefault="00F6616E" w:rsidP="00133334">
            <w:pPr>
              <w:jc w:val="center"/>
              <w:rPr>
                <w:sz w:val="20"/>
                <w:szCs w:val="20"/>
                <w:lang w:val="kk-KZ"/>
              </w:rPr>
            </w:pPr>
            <w:r w:rsidRPr="002E479D">
              <w:rPr>
                <w:sz w:val="20"/>
                <w:szCs w:val="20"/>
                <w:lang w:val="kk-KZ"/>
              </w:rPr>
              <w:t>1</w:t>
            </w:r>
          </w:p>
        </w:tc>
        <w:tc>
          <w:tcPr>
            <w:tcW w:w="1207" w:type="dxa"/>
            <w:tcBorders>
              <w:top w:val="single" w:sz="4" w:space="0" w:color="auto"/>
              <w:left w:val="single" w:sz="4" w:space="0" w:color="auto"/>
              <w:right w:val="single" w:sz="4" w:space="0" w:color="auto"/>
            </w:tcBorders>
            <w:hideMark/>
          </w:tcPr>
          <w:p w:rsidR="00F6616E" w:rsidRPr="002E479D" w:rsidRDefault="00F6616E"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5</w:t>
            </w:r>
          </w:p>
          <w:p w:rsidR="00F6616E" w:rsidRPr="002E479D" w:rsidRDefault="00F6616E"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w:t>
            </w:r>
          </w:p>
        </w:tc>
      </w:tr>
      <w:tr w:rsidR="00D3554A" w:rsidRPr="002E479D" w:rsidTr="00CD24CC">
        <w:trPr>
          <w:trHeight w:val="345"/>
        </w:trPr>
        <w:tc>
          <w:tcPr>
            <w:tcW w:w="766" w:type="dxa"/>
            <w:vMerge w:val="restart"/>
            <w:tcBorders>
              <w:left w:val="single" w:sz="4" w:space="0" w:color="auto"/>
              <w:right w:val="single" w:sz="4" w:space="0" w:color="auto"/>
            </w:tcBorders>
            <w:vAlign w:val="center"/>
            <w:hideMark/>
          </w:tcPr>
          <w:p w:rsidR="00D3554A" w:rsidRPr="002E479D" w:rsidRDefault="00D3554A">
            <w:pP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7</w:t>
            </w:r>
          </w:p>
        </w:tc>
        <w:tc>
          <w:tcPr>
            <w:tcW w:w="6855" w:type="dxa"/>
            <w:tcBorders>
              <w:top w:val="single" w:sz="4" w:space="0" w:color="auto"/>
              <w:left w:val="single" w:sz="4" w:space="0" w:color="auto"/>
              <w:right w:val="single" w:sz="4" w:space="0" w:color="auto"/>
            </w:tcBorders>
          </w:tcPr>
          <w:p w:rsidR="00D3554A" w:rsidRPr="002E479D" w:rsidRDefault="00D3554A" w:rsidP="00D3554A">
            <w:pPr>
              <w:jc w:val="both"/>
              <w:rPr>
                <w:b/>
                <w:sz w:val="20"/>
                <w:szCs w:val="20"/>
                <w:lang w:val="kk-KZ"/>
              </w:rPr>
            </w:pPr>
            <w:r w:rsidRPr="002E479D">
              <w:rPr>
                <w:b/>
                <w:sz w:val="20"/>
                <w:szCs w:val="20"/>
                <w:lang w:val="kk-KZ"/>
              </w:rPr>
              <w:t>Дәріс 7.</w:t>
            </w:r>
            <w:r w:rsidRPr="002E479D">
              <w:rPr>
                <w:sz w:val="20"/>
                <w:szCs w:val="20"/>
                <w:lang w:val="kk-KZ"/>
              </w:rPr>
              <w:t xml:space="preserve"> Әлеуметтік қызметкердің кәсіби қарым-қатынасының этикалық негіздері</w:t>
            </w:r>
            <w:r w:rsidR="006F4F60" w:rsidRPr="002E479D">
              <w:rPr>
                <w:sz w:val="20"/>
                <w:szCs w:val="20"/>
                <w:lang w:val="kk-KZ"/>
              </w:rPr>
              <w:t>.</w:t>
            </w:r>
          </w:p>
        </w:tc>
        <w:tc>
          <w:tcPr>
            <w:tcW w:w="992" w:type="dxa"/>
            <w:tcBorders>
              <w:top w:val="single" w:sz="4" w:space="0" w:color="auto"/>
              <w:left w:val="single" w:sz="4" w:space="0" w:color="auto"/>
              <w:right w:val="single" w:sz="4" w:space="0" w:color="auto"/>
            </w:tcBorders>
          </w:tcPr>
          <w:p w:rsidR="00D3554A" w:rsidRPr="002E479D" w:rsidRDefault="0072126F" w:rsidP="00133334">
            <w:pPr>
              <w:jc w:val="center"/>
              <w:rPr>
                <w:sz w:val="20"/>
                <w:szCs w:val="20"/>
                <w:lang w:val="kk-KZ"/>
              </w:rPr>
            </w:pPr>
            <w:r w:rsidRPr="002E479D">
              <w:rPr>
                <w:sz w:val="20"/>
                <w:szCs w:val="20"/>
                <w:lang w:val="kk-KZ"/>
              </w:rPr>
              <w:t>2</w:t>
            </w:r>
          </w:p>
        </w:tc>
        <w:tc>
          <w:tcPr>
            <w:tcW w:w="1207" w:type="dxa"/>
            <w:tcBorders>
              <w:top w:val="single" w:sz="4" w:space="0" w:color="auto"/>
              <w:left w:val="single" w:sz="4" w:space="0" w:color="auto"/>
              <w:right w:val="single" w:sz="4" w:space="0" w:color="auto"/>
            </w:tcBorders>
            <w:hideMark/>
          </w:tcPr>
          <w:p w:rsidR="00D3554A"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w:t>
            </w:r>
          </w:p>
        </w:tc>
      </w:tr>
      <w:tr w:rsidR="006F4F60" w:rsidRPr="002E479D" w:rsidTr="00CD24CC">
        <w:trPr>
          <w:trHeight w:val="451"/>
        </w:trPr>
        <w:tc>
          <w:tcPr>
            <w:tcW w:w="766" w:type="dxa"/>
            <w:vMerge/>
            <w:tcBorders>
              <w:left w:val="single" w:sz="4" w:space="0" w:color="auto"/>
              <w:right w:val="single" w:sz="4" w:space="0" w:color="auto"/>
            </w:tcBorders>
            <w:vAlign w:val="center"/>
            <w:hideMark/>
          </w:tcPr>
          <w:p w:rsidR="006F4F60" w:rsidRPr="002E479D" w:rsidRDefault="006F4F60">
            <w:pPr>
              <w:rPr>
                <w:rFonts w:ascii="KZ Times New Roman" w:hAnsi="KZ Times New Roman" w:cs="KZ Times New Roman"/>
                <w:sz w:val="20"/>
                <w:szCs w:val="20"/>
                <w:lang w:val="kk-KZ"/>
              </w:rPr>
            </w:pPr>
          </w:p>
        </w:tc>
        <w:tc>
          <w:tcPr>
            <w:tcW w:w="6855" w:type="dxa"/>
            <w:tcBorders>
              <w:top w:val="single" w:sz="4" w:space="0" w:color="auto"/>
              <w:left w:val="single" w:sz="4" w:space="0" w:color="auto"/>
              <w:right w:val="single" w:sz="4" w:space="0" w:color="auto"/>
            </w:tcBorders>
          </w:tcPr>
          <w:p w:rsidR="006F4F60" w:rsidRPr="002E479D" w:rsidRDefault="006F4F60" w:rsidP="00D3554A">
            <w:pPr>
              <w:jc w:val="both"/>
              <w:rPr>
                <w:b/>
                <w:sz w:val="20"/>
                <w:szCs w:val="20"/>
                <w:lang w:val="kk-KZ"/>
              </w:rPr>
            </w:pPr>
            <w:r w:rsidRPr="002E479D">
              <w:rPr>
                <w:rFonts w:ascii="KZ Times New Roman" w:hAnsi="KZ Times New Roman"/>
                <w:b/>
                <w:sz w:val="20"/>
                <w:szCs w:val="20"/>
                <w:lang w:val="kk-KZ"/>
              </w:rPr>
              <w:t>Семинар 7.</w:t>
            </w:r>
            <w:r w:rsidRPr="002E479D">
              <w:rPr>
                <w:rFonts w:ascii="KZ Times New Roman" w:hAnsi="KZ Times New Roman"/>
                <w:sz w:val="20"/>
                <w:szCs w:val="20"/>
                <w:lang w:val="kk-KZ"/>
              </w:rPr>
              <w:t xml:space="preserve"> </w:t>
            </w:r>
            <w:r w:rsidRPr="002E479D">
              <w:rPr>
                <w:sz w:val="20"/>
                <w:szCs w:val="20"/>
                <w:lang w:val="kk-KZ"/>
              </w:rPr>
              <w:t>Әлеуметтік қызметкердің клиентпен қарым-</w:t>
            </w:r>
          </w:p>
          <w:p w:rsidR="006F4F60" w:rsidRPr="002E479D" w:rsidRDefault="006F4F60" w:rsidP="00D3554A">
            <w:pPr>
              <w:jc w:val="both"/>
              <w:rPr>
                <w:b/>
                <w:sz w:val="20"/>
                <w:szCs w:val="20"/>
                <w:lang w:val="kk-KZ"/>
              </w:rPr>
            </w:pPr>
            <w:r w:rsidRPr="002E479D">
              <w:rPr>
                <w:sz w:val="20"/>
                <w:szCs w:val="20"/>
                <w:lang w:val="kk-KZ"/>
              </w:rPr>
              <w:t xml:space="preserve">қатынас жасау әдебі  және оның  кәсіби маңызды тұлғалық сапалары. </w:t>
            </w:r>
          </w:p>
        </w:tc>
        <w:tc>
          <w:tcPr>
            <w:tcW w:w="992" w:type="dxa"/>
            <w:tcBorders>
              <w:top w:val="single" w:sz="4" w:space="0" w:color="auto"/>
              <w:left w:val="single" w:sz="4" w:space="0" w:color="auto"/>
              <w:right w:val="single" w:sz="4" w:space="0" w:color="auto"/>
            </w:tcBorders>
          </w:tcPr>
          <w:p w:rsidR="006F4F60" w:rsidRPr="002E479D" w:rsidRDefault="006F4F60" w:rsidP="00133334">
            <w:pPr>
              <w:jc w:val="center"/>
              <w:rPr>
                <w:sz w:val="20"/>
                <w:szCs w:val="20"/>
                <w:lang w:val="kk-KZ"/>
              </w:rPr>
            </w:pPr>
            <w:r w:rsidRPr="002E479D">
              <w:rPr>
                <w:sz w:val="20"/>
                <w:szCs w:val="20"/>
                <w:lang w:val="kk-KZ"/>
              </w:rPr>
              <w:t>1</w:t>
            </w:r>
          </w:p>
        </w:tc>
        <w:tc>
          <w:tcPr>
            <w:tcW w:w="1207" w:type="dxa"/>
            <w:tcBorders>
              <w:top w:val="single" w:sz="4" w:space="0" w:color="auto"/>
              <w:left w:val="single" w:sz="4" w:space="0" w:color="auto"/>
              <w:right w:val="single" w:sz="4" w:space="0" w:color="auto"/>
            </w:tcBorders>
            <w:hideMark/>
          </w:tcPr>
          <w:p w:rsidR="006F4F60"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5</w:t>
            </w:r>
          </w:p>
        </w:tc>
      </w:tr>
      <w:tr w:rsidR="00D3554A" w:rsidRPr="002E479D" w:rsidTr="007E5C63">
        <w:trPr>
          <w:trHeight w:val="653"/>
        </w:trPr>
        <w:tc>
          <w:tcPr>
            <w:tcW w:w="766" w:type="dxa"/>
            <w:vMerge/>
            <w:tcBorders>
              <w:left w:val="single" w:sz="4" w:space="0" w:color="auto"/>
              <w:right w:val="single" w:sz="4" w:space="0" w:color="auto"/>
            </w:tcBorders>
            <w:vAlign w:val="center"/>
            <w:hideMark/>
          </w:tcPr>
          <w:p w:rsidR="00D3554A" w:rsidRPr="002E479D" w:rsidRDefault="00D3554A">
            <w:pPr>
              <w:rPr>
                <w:rFonts w:ascii="KZ Times New Roman" w:hAnsi="KZ Times New Roman" w:cs="KZ Times New Roman"/>
                <w:sz w:val="20"/>
                <w:szCs w:val="20"/>
                <w:lang w:val="kk-KZ"/>
              </w:rPr>
            </w:pPr>
          </w:p>
        </w:tc>
        <w:tc>
          <w:tcPr>
            <w:tcW w:w="6855" w:type="dxa"/>
            <w:tcBorders>
              <w:top w:val="single" w:sz="4" w:space="0" w:color="auto"/>
              <w:left w:val="single" w:sz="4" w:space="0" w:color="auto"/>
              <w:right w:val="single" w:sz="4" w:space="0" w:color="auto"/>
            </w:tcBorders>
          </w:tcPr>
          <w:p w:rsidR="00F6616E" w:rsidRPr="002E479D" w:rsidRDefault="00F6616E" w:rsidP="00D3554A">
            <w:pPr>
              <w:jc w:val="both"/>
              <w:rPr>
                <w:rFonts w:ascii="KZ Times New Roman" w:hAnsi="KZ Times New Roman"/>
                <w:b/>
                <w:sz w:val="20"/>
                <w:szCs w:val="20"/>
                <w:lang w:val="kk-KZ"/>
              </w:rPr>
            </w:pPr>
            <w:r w:rsidRPr="002E479D">
              <w:rPr>
                <w:rFonts w:ascii="KZ Times New Roman" w:hAnsi="KZ Times New Roman"/>
                <w:b/>
                <w:sz w:val="20"/>
                <w:szCs w:val="20"/>
                <w:lang w:val="kk-KZ"/>
              </w:rPr>
              <w:t xml:space="preserve">СӨЖ 5. </w:t>
            </w:r>
          </w:p>
          <w:p w:rsidR="00F6616E" w:rsidRPr="002E479D" w:rsidRDefault="00F6616E" w:rsidP="00D3554A">
            <w:pPr>
              <w:jc w:val="both"/>
              <w:rPr>
                <w:rFonts w:ascii="KZ Times New Roman" w:hAnsi="KZ Times New Roman"/>
                <w:sz w:val="20"/>
                <w:szCs w:val="20"/>
                <w:lang w:val="kk-KZ"/>
              </w:rPr>
            </w:pPr>
            <w:r w:rsidRPr="002E479D">
              <w:rPr>
                <w:rFonts w:ascii="KZ Times New Roman" w:hAnsi="KZ Times New Roman"/>
                <w:sz w:val="20"/>
                <w:szCs w:val="20"/>
                <w:lang w:val="kk-KZ"/>
              </w:rPr>
              <w:t xml:space="preserve">1. «Әлеуметтік  қызметкер  және өзін-өзі тану маманының кәсіби маңызды сапалары» тақырыбына реферат. </w:t>
            </w:r>
          </w:p>
          <w:p w:rsidR="00D3554A" w:rsidRPr="002E479D" w:rsidRDefault="00F6616E" w:rsidP="00D3554A">
            <w:pPr>
              <w:jc w:val="both"/>
              <w:rPr>
                <w:b/>
                <w:sz w:val="20"/>
                <w:szCs w:val="20"/>
                <w:lang w:val="kk-KZ"/>
              </w:rPr>
            </w:pPr>
            <w:r w:rsidRPr="002E479D">
              <w:rPr>
                <w:rFonts w:ascii="KZ Times New Roman" w:hAnsi="KZ Times New Roman"/>
                <w:sz w:val="20"/>
                <w:szCs w:val="20"/>
                <w:lang w:val="kk-KZ"/>
              </w:rPr>
              <w:t>2</w:t>
            </w:r>
            <w:r w:rsidR="00D3554A" w:rsidRPr="002E479D">
              <w:rPr>
                <w:rFonts w:ascii="KZ Times New Roman" w:hAnsi="KZ Times New Roman"/>
                <w:sz w:val="20"/>
                <w:szCs w:val="20"/>
                <w:lang w:val="kk-KZ"/>
              </w:rPr>
              <w:t>.</w:t>
            </w:r>
            <w:r w:rsidR="00D3554A" w:rsidRPr="002E479D">
              <w:rPr>
                <w:rFonts w:ascii="KZ Times New Roman" w:hAnsi="KZ Times New Roman" w:cs="KZ Times New Roman"/>
                <w:sz w:val="20"/>
                <w:szCs w:val="20"/>
                <w:lang w:val="kk-KZ"/>
              </w:rPr>
              <w:t xml:space="preserve"> «</w:t>
            </w:r>
            <w:r w:rsidR="00D3554A" w:rsidRPr="002E479D">
              <w:rPr>
                <w:color w:val="000000"/>
                <w:sz w:val="20"/>
                <w:szCs w:val="20"/>
                <w:lang w:val="kk-KZ"/>
              </w:rPr>
              <w:t xml:space="preserve">Әлеуметтік қызметкердің этикалық санасы кәсіби қарым-қатынас мәдениеті» тақырыбына сауалнама  құрастыру.   </w:t>
            </w:r>
          </w:p>
        </w:tc>
        <w:tc>
          <w:tcPr>
            <w:tcW w:w="992" w:type="dxa"/>
            <w:tcBorders>
              <w:top w:val="single" w:sz="4" w:space="0" w:color="auto"/>
              <w:left w:val="single" w:sz="4" w:space="0" w:color="auto"/>
              <w:right w:val="single" w:sz="4" w:space="0" w:color="auto"/>
            </w:tcBorders>
          </w:tcPr>
          <w:p w:rsidR="00D3554A" w:rsidRPr="002E479D" w:rsidRDefault="00D3554A" w:rsidP="00133334">
            <w:pPr>
              <w:jc w:val="center"/>
              <w:rPr>
                <w:sz w:val="20"/>
                <w:szCs w:val="20"/>
                <w:lang w:val="kk-KZ"/>
              </w:rPr>
            </w:pPr>
          </w:p>
        </w:tc>
        <w:tc>
          <w:tcPr>
            <w:tcW w:w="1207" w:type="dxa"/>
            <w:tcBorders>
              <w:top w:val="single" w:sz="4" w:space="0" w:color="auto"/>
              <w:left w:val="single" w:sz="4" w:space="0" w:color="auto"/>
              <w:right w:val="single" w:sz="4" w:space="0" w:color="auto"/>
            </w:tcBorders>
            <w:hideMark/>
          </w:tcPr>
          <w:p w:rsidR="00D3554A" w:rsidRPr="002E479D" w:rsidRDefault="00317653" w:rsidP="00F6616E">
            <w:pPr>
              <w:jc w:val="center"/>
              <w:rPr>
                <w:rFonts w:ascii="KZ Times New Roman" w:hAnsi="KZ Times New Roman" w:cs="KZ Times New Roman"/>
                <w:sz w:val="20"/>
                <w:szCs w:val="20"/>
              </w:rPr>
            </w:pPr>
            <w:r w:rsidRPr="002E479D">
              <w:rPr>
                <w:rFonts w:ascii="KZ Times New Roman" w:hAnsi="KZ Times New Roman" w:cs="KZ Times New Roman"/>
                <w:sz w:val="20"/>
                <w:szCs w:val="20"/>
                <w:lang w:val="kk-KZ"/>
              </w:rPr>
              <w:t>1</w:t>
            </w:r>
            <w:r w:rsidR="00F6616E" w:rsidRPr="002E479D">
              <w:rPr>
                <w:rFonts w:ascii="KZ Times New Roman" w:hAnsi="KZ Times New Roman" w:cs="KZ Times New Roman"/>
                <w:sz w:val="20"/>
                <w:szCs w:val="20"/>
              </w:rPr>
              <w:t>5</w:t>
            </w:r>
          </w:p>
        </w:tc>
      </w:tr>
      <w:tr w:rsidR="00D3554A" w:rsidRPr="002E479D" w:rsidTr="007E5C63">
        <w:trPr>
          <w:trHeight w:val="275"/>
        </w:trPr>
        <w:tc>
          <w:tcPr>
            <w:tcW w:w="766" w:type="dxa"/>
            <w:vMerge w:val="restart"/>
            <w:tcBorders>
              <w:left w:val="single" w:sz="4" w:space="0" w:color="auto"/>
              <w:right w:val="single" w:sz="4" w:space="0" w:color="auto"/>
            </w:tcBorders>
            <w:vAlign w:val="center"/>
            <w:hideMark/>
          </w:tcPr>
          <w:p w:rsidR="00D3554A" w:rsidRPr="002E479D" w:rsidRDefault="00D3554A">
            <w:pPr>
              <w:rPr>
                <w:rFonts w:ascii="KZ Times New Roman" w:hAnsi="KZ Times New Roman" w:cs="KZ Times New Roman"/>
                <w:sz w:val="20"/>
                <w:szCs w:val="20"/>
                <w:lang w:val="kk-KZ"/>
              </w:rPr>
            </w:pPr>
          </w:p>
        </w:tc>
        <w:tc>
          <w:tcPr>
            <w:tcW w:w="6855" w:type="dxa"/>
            <w:tcBorders>
              <w:top w:val="single" w:sz="4" w:space="0" w:color="auto"/>
              <w:left w:val="single" w:sz="4" w:space="0" w:color="auto"/>
              <w:right w:val="single" w:sz="4" w:space="0" w:color="auto"/>
            </w:tcBorders>
          </w:tcPr>
          <w:p w:rsidR="00D3554A" w:rsidRPr="002E479D" w:rsidRDefault="00AC7E3C" w:rsidP="00D3554A">
            <w:pPr>
              <w:spacing w:line="276" w:lineRule="auto"/>
              <w:jc w:val="both"/>
              <w:rPr>
                <w:rFonts w:ascii="KZ Times New Roman" w:hAnsi="KZ Times New Roman"/>
                <w:b/>
                <w:sz w:val="20"/>
                <w:szCs w:val="20"/>
                <w:lang w:val="kk-KZ"/>
              </w:rPr>
            </w:pPr>
            <w:r w:rsidRPr="002E479D">
              <w:rPr>
                <w:b/>
                <w:sz w:val="20"/>
                <w:szCs w:val="20"/>
                <w:lang w:val="kk-KZ"/>
              </w:rPr>
              <w:t>Бақылау жұмысы</w:t>
            </w:r>
          </w:p>
        </w:tc>
        <w:tc>
          <w:tcPr>
            <w:tcW w:w="992" w:type="dxa"/>
            <w:tcBorders>
              <w:top w:val="single" w:sz="4" w:space="0" w:color="auto"/>
              <w:left w:val="single" w:sz="4" w:space="0" w:color="auto"/>
              <w:right w:val="single" w:sz="4" w:space="0" w:color="auto"/>
            </w:tcBorders>
          </w:tcPr>
          <w:p w:rsidR="00D3554A" w:rsidRPr="002E479D" w:rsidRDefault="00D3554A" w:rsidP="00133334">
            <w:pPr>
              <w:jc w:val="center"/>
              <w:rPr>
                <w:sz w:val="20"/>
                <w:szCs w:val="20"/>
                <w:lang w:val="kk-KZ"/>
              </w:rPr>
            </w:pPr>
          </w:p>
        </w:tc>
        <w:tc>
          <w:tcPr>
            <w:tcW w:w="1207" w:type="dxa"/>
            <w:tcBorders>
              <w:top w:val="single" w:sz="4" w:space="0" w:color="auto"/>
              <w:left w:val="single" w:sz="4" w:space="0" w:color="auto"/>
              <w:right w:val="single" w:sz="4" w:space="0" w:color="auto"/>
            </w:tcBorders>
            <w:hideMark/>
          </w:tcPr>
          <w:p w:rsidR="00D3554A" w:rsidRPr="002E479D" w:rsidRDefault="00D3554A" w:rsidP="00F6616E">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w:t>
            </w:r>
            <w:r w:rsidR="00F6616E" w:rsidRPr="002E479D">
              <w:rPr>
                <w:rFonts w:ascii="KZ Times New Roman" w:hAnsi="KZ Times New Roman" w:cs="KZ Times New Roman"/>
                <w:sz w:val="20"/>
                <w:szCs w:val="20"/>
                <w:lang w:val="kk-KZ"/>
              </w:rPr>
              <w:t>0</w:t>
            </w:r>
          </w:p>
        </w:tc>
      </w:tr>
      <w:tr w:rsidR="00D3554A" w:rsidRPr="002E479D" w:rsidTr="007E5C63">
        <w:trPr>
          <w:trHeight w:val="301"/>
        </w:trPr>
        <w:tc>
          <w:tcPr>
            <w:tcW w:w="766" w:type="dxa"/>
            <w:vMerge/>
            <w:tcBorders>
              <w:left w:val="single" w:sz="4" w:space="0" w:color="auto"/>
              <w:right w:val="single" w:sz="4" w:space="0" w:color="auto"/>
            </w:tcBorders>
            <w:vAlign w:val="center"/>
            <w:hideMark/>
          </w:tcPr>
          <w:p w:rsidR="00D3554A" w:rsidRPr="002E479D" w:rsidRDefault="00D3554A">
            <w:pPr>
              <w:rPr>
                <w:rFonts w:ascii="KZ Times New Roman" w:hAnsi="KZ Times New Roman" w:cs="KZ Times New Roman"/>
                <w:sz w:val="20"/>
                <w:szCs w:val="20"/>
                <w:lang w:val="kk-KZ"/>
              </w:rPr>
            </w:pPr>
          </w:p>
        </w:tc>
        <w:tc>
          <w:tcPr>
            <w:tcW w:w="6855" w:type="dxa"/>
            <w:tcBorders>
              <w:top w:val="single" w:sz="4" w:space="0" w:color="auto"/>
              <w:left w:val="single" w:sz="4" w:space="0" w:color="auto"/>
              <w:right w:val="single" w:sz="4" w:space="0" w:color="auto"/>
            </w:tcBorders>
          </w:tcPr>
          <w:p w:rsidR="00D3554A" w:rsidRPr="002E479D" w:rsidRDefault="00D3554A" w:rsidP="00D3554A">
            <w:pPr>
              <w:jc w:val="both"/>
              <w:rPr>
                <w:sz w:val="20"/>
                <w:szCs w:val="20"/>
                <w:lang w:val="kk-KZ"/>
              </w:rPr>
            </w:pPr>
            <w:r w:rsidRPr="002E479D">
              <w:rPr>
                <w:rFonts w:ascii="KZ Times New Roman" w:hAnsi="KZ Times New Roman"/>
                <w:b/>
                <w:sz w:val="20"/>
                <w:szCs w:val="20"/>
                <w:lang w:val="kk-KZ"/>
              </w:rPr>
              <w:t>1 Аралық бақылау</w:t>
            </w:r>
          </w:p>
        </w:tc>
        <w:tc>
          <w:tcPr>
            <w:tcW w:w="992" w:type="dxa"/>
            <w:tcBorders>
              <w:top w:val="single" w:sz="4" w:space="0" w:color="auto"/>
              <w:left w:val="single" w:sz="4" w:space="0" w:color="auto"/>
              <w:right w:val="single" w:sz="4" w:space="0" w:color="auto"/>
            </w:tcBorders>
          </w:tcPr>
          <w:p w:rsidR="00D3554A" w:rsidRPr="002E479D" w:rsidRDefault="00D3554A" w:rsidP="00133334">
            <w:pPr>
              <w:jc w:val="center"/>
              <w:rPr>
                <w:sz w:val="20"/>
                <w:szCs w:val="20"/>
                <w:lang w:val="kk-KZ"/>
              </w:rPr>
            </w:pPr>
          </w:p>
        </w:tc>
        <w:tc>
          <w:tcPr>
            <w:tcW w:w="1207" w:type="dxa"/>
            <w:tcBorders>
              <w:top w:val="single" w:sz="4" w:space="0" w:color="auto"/>
              <w:left w:val="single" w:sz="4" w:space="0" w:color="auto"/>
              <w:right w:val="single" w:sz="4" w:space="0" w:color="auto"/>
            </w:tcBorders>
            <w:hideMark/>
          </w:tcPr>
          <w:p w:rsidR="00D3554A" w:rsidRPr="002E479D" w:rsidRDefault="00D3554A" w:rsidP="00133334">
            <w:pPr>
              <w:jc w:val="center"/>
              <w:rPr>
                <w:rFonts w:ascii="KZ Times New Roman" w:hAnsi="KZ Times New Roman" w:cs="KZ Times New Roman"/>
                <w:b/>
                <w:sz w:val="20"/>
                <w:szCs w:val="20"/>
                <w:lang w:val="kk-KZ"/>
              </w:rPr>
            </w:pPr>
            <w:r w:rsidRPr="002E479D">
              <w:rPr>
                <w:rFonts w:ascii="KZ Times New Roman" w:hAnsi="KZ Times New Roman" w:cs="KZ Times New Roman"/>
                <w:b/>
                <w:sz w:val="20"/>
                <w:szCs w:val="20"/>
                <w:lang w:val="kk-KZ"/>
              </w:rPr>
              <w:t>100</w:t>
            </w:r>
          </w:p>
        </w:tc>
      </w:tr>
      <w:tr w:rsidR="003A2262" w:rsidRPr="002E479D" w:rsidTr="007E5C63">
        <w:trPr>
          <w:trHeight w:val="301"/>
        </w:trPr>
        <w:tc>
          <w:tcPr>
            <w:tcW w:w="766" w:type="dxa"/>
            <w:tcBorders>
              <w:left w:val="single" w:sz="4" w:space="0" w:color="auto"/>
              <w:right w:val="single" w:sz="4" w:space="0" w:color="auto"/>
            </w:tcBorders>
            <w:vAlign w:val="center"/>
          </w:tcPr>
          <w:p w:rsidR="003A2262" w:rsidRPr="002E479D" w:rsidRDefault="003A2262">
            <w:pPr>
              <w:rPr>
                <w:rFonts w:ascii="KZ Times New Roman" w:hAnsi="KZ Times New Roman" w:cs="KZ Times New Roman"/>
                <w:sz w:val="20"/>
                <w:szCs w:val="20"/>
                <w:lang w:val="kk-KZ"/>
              </w:rPr>
            </w:pPr>
          </w:p>
        </w:tc>
        <w:tc>
          <w:tcPr>
            <w:tcW w:w="6855" w:type="dxa"/>
            <w:tcBorders>
              <w:top w:val="single" w:sz="4" w:space="0" w:color="auto"/>
              <w:left w:val="single" w:sz="4" w:space="0" w:color="auto"/>
              <w:right w:val="single" w:sz="4" w:space="0" w:color="auto"/>
            </w:tcBorders>
          </w:tcPr>
          <w:p w:rsidR="003A2262" w:rsidRPr="002E479D" w:rsidRDefault="003A2262" w:rsidP="001C4E69">
            <w:pPr>
              <w:rPr>
                <w:b/>
                <w:sz w:val="20"/>
                <w:szCs w:val="20"/>
              </w:rPr>
            </w:pPr>
            <w:proofErr w:type="spellStart"/>
            <w:r w:rsidRPr="002E479D">
              <w:rPr>
                <w:b/>
                <w:sz w:val="20"/>
                <w:szCs w:val="20"/>
              </w:rPr>
              <w:t>Midterm</w:t>
            </w:r>
            <w:proofErr w:type="spellEnd"/>
            <w:r w:rsidRPr="002E479D">
              <w:rPr>
                <w:b/>
                <w:sz w:val="20"/>
                <w:szCs w:val="20"/>
              </w:rPr>
              <w:t xml:space="preserve"> </w:t>
            </w:r>
            <w:proofErr w:type="spellStart"/>
            <w:r w:rsidRPr="002E479D">
              <w:rPr>
                <w:b/>
                <w:sz w:val="20"/>
                <w:szCs w:val="20"/>
              </w:rPr>
              <w:t>exam</w:t>
            </w:r>
            <w:proofErr w:type="spellEnd"/>
          </w:p>
        </w:tc>
        <w:tc>
          <w:tcPr>
            <w:tcW w:w="992" w:type="dxa"/>
            <w:tcBorders>
              <w:top w:val="single" w:sz="4" w:space="0" w:color="auto"/>
              <w:left w:val="single" w:sz="4" w:space="0" w:color="auto"/>
              <w:right w:val="single" w:sz="4" w:space="0" w:color="auto"/>
            </w:tcBorders>
          </w:tcPr>
          <w:p w:rsidR="003A2262" w:rsidRPr="002E479D" w:rsidRDefault="003A2262" w:rsidP="001C4E69">
            <w:pPr>
              <w:rPr>
                <w:b/>
                <w:sz w:val="20"/>
                <w:szCs w:val="20"/>
              </w:rPr>
            </w:pPr>
          </w:p>
        </w:tc>
        <w:tc>
          <w:tcPr>
            <w:tcW w:w="1207" w:type="dxa"/>
            <w:tcBorders>
              <w:top w:val="single" w:sz="4" w:space="0" w:color="auto"/>
              <w:left w:val="single" w:sz="4" w:space="0" w:color="auto"/>
              <w:right w:val="single" w:sz="4" w:space="0" w:color="auto"/>
            </w:tcBorders>
          </w:tcPr>
          <w:p w:rsidR="003A2262" w:rsidRPr="002E479D" w:rsidRDefault="003A2262" w:rsidP="001C4E69">
            <w:pPr>
              <w:rPr>
                <w:b/>
                <w:sz w:val="20"/>
                <w:szCs w:val="20"/>
              </w:rPr>
            </w:pPr>
            <w:r w:rsidRPr="002E479D">
              <w:rPr>
                <w:b/>
                <w:sz w:val="20"/>
                <w:szCs w:val="20"/>
              </w:rPr>
              <w:t xml:space="preserve">  </w:t>
            </w:r>
            <w:r w:rsidR="006D7293">
              <w:rPr>
                <w:b/>
                <w:sz w:val="20"/>
                <w:szCs w:val="20"/>
                <w:lang w:val="kk-KZ"/>
              </w:rPr>
              <w:t xml:space="preserve"> </w:t>
            </w:r>
            <w:r w:rsidRPr="002E479D">
              <w:rPr>
                <w:b/>
                <w:sz w:val="20"/>
                <w:szCs w:val="20"/>
              </w:rPr>
              <w:t xml:space="preserve">  </w:t>
            </w:r>
            <w:r w:rsidR="006D7293">
              <w:rPr>
                <w:b/>
                <w:sz w:val="20"/>
                <w:szCs w:val="20"/>
                <w:lang w:val="kk-KZ"/>
              </w:rPr>
              <w:t xml:space="preserve"> </w:t>
            </w:r>
            <w:r w:rsidRPr="002E479D">
              <w:rPr>
                <w:b/>
                <w:sz w:val="20"/>
                <w:szCs w:val="20"/>
              </w:rPr>
              <w:t xml:space="preserve"> 100</w:t>
            </w:r>
          </w:p>
        </w:tc>
      </w:tr>
      <w:tr w:rsidR="00B83511" w:rsidRPr="00647CEF" w:rsidTr="007E5C63">
        <w:trPr>
          <w:trHeight w:val="318"/>
        </w:trPr>
        <w:tc>
          <w:tcPr>
            <w:tcW w:w="766" w:type="dxa"/>
            <w:vMerge w:val="restart"/>
            <w:tcBorders>
              <w:left w:val="single" w:sz="4" w:space="0" w:color="auto"/>
              <w:right w:val="single" w:sz="4" w:space="0" w:color="auto"/>
            </w:tcBorders>
            <w:vAlign w:val="center"/>
            <w:hideMark/>
          </w:tcPr>
          <w:p w:rsidR="00B83511" w:rsidRPr="002E479D" w:rsidRDefault="00B83511" w:rsidP="00B83511">
            <w:pP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8</w:t>
            </w:r>
          </w:p>
        </w:tc>
        <w:tc>
          <w:tcPr>
            <w:tcW w:w="6855" w:type="dxa"/>
            <w:tcBorders>
              <w:top w:val="single" w:sz="4" w:space="0" w:color="auto"/>
              <w:left w:val="single" w:sz="4" w:space="0" w:color="auto"/>
              <w:bottom w:val="single" w:sz="4" w:space="0" w:color="auto"/>
              <w:right w:val="nil"/>
            </w:tcBorders>
          </w:tcPr>
          <w:p w:rsidR="00B83511" w:rsidRPr="002E479D" w:rsidRDefault="00335501" w:rsidP="00D3554A">
            <w:pPr>
              <w:jc w:val="both"/>
              <w:rPr>
                <w:b/>
                <w:sz w:val="20"/>
                <w:szCs w:val="20"/>
                <w:lang w:val="kk-KZ"/>
              </w:rPr>
            </w:pPr>
            <w:r w:rsidRPr="002E479D">
              <w:rPr>
                <w:b/>
                <w:sz w:val="20"/>
                <w:szCs w:val="20"/>
                <w:lang w:val="kk-KZ"/>
              </w:rPr>
              <w:t xml:space="preserve">    </w:t>
            </w:r>
            <w:r w:rsidR="00B83511" w:rsidRPr="002E479D">
              <w:rPr>
                <w:b/>
                <w:sz w:val="20"/>
                <w:szCs w:val="20"/>
                <w:lang w:val="kk-KZ"/>
              </w:rPr>
              <w:t xml:space="preserve"> Модуль 2</w:t>
            </w:r>
            <w:r w:rsidRPr="002E479D">
              <w:rPr>
                <w:b/>
                <w:sz w:val="20"/>
                <w:szCs w:val="20"/>
                <w:lang w:val="kk-KZ"/>
              </w:rPr>
              <w:t xml:space="preserve">.  Әлеуметтік педагог қызметінің теориялық негіздері </w:t>
            </w:r>
          </w:p>
        </w:tc>
        <w:tc>
          <w:tcPr>
            <w:tcW w:w="2199" w:type="dxa"/>
            <w:gridSpan w:val="2"/>
            <w:tcBorders>
              <w:top w:val="single" w:sz="4" w:space="0" w:color="auto"/>
              <w:left w:val="nil"/>
              <w:right w:val="single" w:sz="4" w:space="0" w:color="auto"/>
            </w:tcBorders>
          </w:tcPr>
          <w:p w:rsidR="00B83511" w:rsidRPr="002E479D" w:rsidRDefault="00B83511" w:rsidP="00133334">
            <w:pPr>
              <w:jc w:val="center"/>
              <w:rPr>
                <w:rFonts w:ascii="KZ Times New Roman" w:hAnsi="KZ Times New Roman" w:cs="KZ Times New Roman"/>
                <w:sz w:val="20"/>
                <w:szCs w:val="20"/>
                <w:lang w:val="kk-KZ"/>
              </w:rPr>
            </w:pPr>
          </w:p>
        </w:tc>
      </w:tr>
      <w:tr w:rsidR="00B83511" w:rsidRPr="002E479D" w:rsidTr="00CD24CC">
        <w:trPr>
          <w:trHeight w:val="328"/>
        </w:trPr>
        <w:tc>
          <w:tcPr>
            <w:tcW w:w="766" w:type="dxa"/>
            <w:vMerge/>
            <w:tcBorders>
              <w:left w:val="single" w:sz="4" w:space="0" w:color="auto"/>
              <w:right w:val="single" w:sz="4" w:space="0" w:color="auto"/>
            </w:tcBorders>
            <w:vAlign w:val="center"/>
            <w:hideMark/>
          </w:tcPr>
          <w:p w:rsidR="00B83511" w:rsidRPr="002E479D" w:rsidRDefault="00B83511" w:rsidP="00D3554A">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B83511" w:rsidRPr="002E479D" w:rsidRDefault="00B83511" w:rsidP="00B83511">
            <w:pPr>
              <w:pStyle w:val="a7"/>
              <w:ind w:right="44"/>
              <w:rPr>
                <w:sz w:val="20"/>
                <w:szCs w:val="20"/>
                <w:lang w:val="kk-KZ"/>
              </w:rPr>
            </w:pPr>
            <w:r w:rsidRPr="002E479D">
              <w:rPr>
                <w:rFonts w:ascii="Times New Roman" w:hAnsi="Times New Roman" w:cs="Times New Roman"/>
                <w:b/>
                <w:sz w:val="20"/>
                <w:szCs w:val="20"/>
                <w:lang w:val="kk-KZ"/>
              </w:rPr>
              <w:t>Дәріс 8.</w:t>
            </w:r>
            <w:r w:rsidRPr="002E479D">
              <w:rPr>
                <w:rFonts w:ascii="Times New Roman" w:hAnsi="Times New Roman" w:cs="Times New Roman"/>
                <w:sz w:val="20"/>
                <w:szCs w:val="20"/>
                <w:lang w:val="kk-KZ"/>
              </w:rPr>
              <w:t xml:space="preserve"> </w:t>
            </w:r>
            <w:r w:rsidRPr="002E479D">
              <w:rPr>
                <w:rStyle w:val="ac"/>
                <w:rFonts w:ascii="Times New Roman" w:hAnsi="Times New Roman" w:cs="Times New Roman"/>
                <w:b w:val="0"/>
                <w:sz w:val="20"/>
                <w:szCs w:val="20"/>
                <w:lang w:val="kk-KZ"/>
              </w:rPr>
              <w:t>Әлеуметтік жұмыс  үдерісіне  қатысушылардың өзара қызметтестігі.</w:t>
            </w:r>
          </w:p>
        </w:tc>
        <w:tc>
          <w:tcPr>
            <w:tcW w:w="992" w:type="dxa"/>
            <w:tcBorders>
              <w:left w:val="single" w:sz="4" w:space="0" w:color="auto"/>
              <w:bottom w:val="single" w:sz="4" w:space="0" w:color="auto"/>
              <w:right w:val="single" w:sz="4" w:space="0" w:color="auto"/>
            </w:tcBorders>
          </w:tcPr>
          <w:p w:rsidR="00B83511"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2</w:t>
            </w:r>
          </w:p>
        </w:tc>
        <w:tc>
          <w:tcPr>
            <w:tcW w:w="1207" w:type="dxa"/>
            <w:tcBorders>
              <w:left w:val="single" w:sz="4" w:space="0" w:color="auto"/>
              <w:bottom w:val="single" w:sz="4" w:space="0" w:color="auto"/>
              <w:right w:val="single" w:sz="4" w:space="0" w:color="auto"/>
            </w:tcBorders>
          </w:tcPr>
          <w:p w:rsidR="00B83511"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w:t>
            </w:r>
          </w:p>
        </w:tc>
      </w:tr>
      <w:tr w:rsidR="000D259F" w:rsidRPr="002E479D" w:rsidTr="00CD24CC">
        <w:trPr>
          <w:trHeight w:val="264"/>
        </w:trPr>
        <w:tc>
          <w:tcPr>
            <w:tcW w:w="766" w:type="dxa"/>
            <w:vMerge/>
            <w:tcBorders>
              <w:left w:val="single" w:sz="4" w:space="0" w:color="auto"/>
              <w:right w:val="single" w:sz="4" w:space="0" w:color="auto"/>
            </w:tcBorders>
            <w:vAlign w:val="center"/>
            <w:hideMark/>
          </w:tcPr>
          <w:p w:rsidR="000D259F" w:rsidRPr="002E479D" w:rsidRDefault="000D259F" w:rsidP="00D3554A">
            <w:pPr>
              <w:rPr>
                <w:rFonts w:ascii="KZ Times New Roman" w:hAnsi="KZ Times New Roman" w:cs="KZ Times New Roman"/>
                <w:sz w:val="20"/>
                <w:szCs w:val="20"/>
                <w:lang w:val="kk-KZ"/>
              </w:rPr>
            </w:pPr>
          </w:p>
        </w:tc>
        <w:tc>
          <w:tcPr>
            <w:tcW w:w="6855" w:type="dxa"/>
            <w:tcBorders>
              <w:top w:val="single" w:sz="4" w:space="0" w:color="auto"/>
              <w:left w:val="single" w:sz="4" w:space="0" w:color="auto"/>
              <w:right w:val="single" w:sz="4" w:space="0" w:color="auto"/>
            </w:tcBorders>
          </w:tcPr>
          <w:p w:rsidR="000D259F" w:rsidRPr="002E479D" w:rsidRDefault="000D259F" w:rsidP="00CD24CC">
            <w:pPr>
              <w:pStyle w:val="a7"/>
              <w:spacing w:before="0" w:beforeAutospacing="0" w:after="0" w:afterAutospacing="0"/>
              <w:ind w:right="44"/>
              <w:rPr>
                <w:rFonts w:ascii="Times New Roman" w:hAnsi="Times New Roman" w:cs="Times New Roman"/>
                <w:b/>
                <w:sz w:val="20"/>
                <w:szCs w:val="20"/>
                <w:lang w:val="kk-KZ"/>
              </w:rPr>
            </w:pPr>
            <w:r w:rsidRPr="002E479D">
              <w:rPr>
                <w:rFonts w:ascii="Times New Roman" w:hAnsi="Times New Roman" w:cs="Times New Roman"/>
                <w:b/>
                <w:sz w:val="20"/>
                <w:szCs w:val="20"/>
                <w:lang w:val="kk-KZ"/>
              </w:rPr>
              <w:t>Семинар 8.</w:t>
            </w:r>
            <w:r w:rsidRPr="002E479D">
              <w:rPr>
                <w:rFonts w:ascii="Times New Roman" w:hAnsi="Times New Roman" w:cs="Times New Roman"/>
                <w:sz w:val="20"/>
                <w:szCs w:val="20"/>
                <w:lang w:val="kk-KZ"/>
              </w:rPr>
              <w:t xml:space="preserve"> Әлеуметтік қызметкердің отбасымен жұмыс жүргізу этикасы.</w:t>
            </w:r>
          </w:p>
        </w:tc>
        <w:tc>
          <w:tcPr>
            <w:tcW w:w="992" w:type="dxa"/>
            <w:tcBorders>
              <w:left w:val="single" w:sz="4" w:space="0" w:color="auto"/>
              <w:right w:val="single" w:sz="4" w:space="0" w:color="auto"/>
            </w:tcBorders>
          </w:tcPr>
          <w:p w:rsidR="000D259F" w:rsidRPr="002E479D" w:rsidRDefault="000D259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w:t>
            </w:r>
          </w:p>
        </w:tc>
        <w:tc>
          <w:tcPr>
            <w:tcW w:w="1207" w:type="dxa"/>
            <w:tcBorders>
              <w:left w:val="single" w:sz="4" w:space="0" w:color="auto"/>
              <w:right w:val="single" w:sz="4" w:space="0" w:color="auto"/>
            </w:tcBorders>
          </w:tcPr>
          <w:p w:rsidR="000D259F" w:rsidRPr="002E479D" w:rsidRDefault="000D259F" w:rsidP="00CD24CC">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5</w:t>
            </w:r>
          </w:p>
        </w:tc>
      </w:tr>
      <w:tr w:rsidR="00B83511" w:rsidRPr="002E479D" w:rsidTr="00CD24CC">
        <w:trPr>
          <w:trHeight w:val="423"/>
        </w:trPr>
        <w:tc>
          <w:tcPr>
            <w:tcW w:w="766" w:type="dxa"/>
            <w:vMerge w:val="restart"/>
            <w:tcBorders>
              <w:left w:val="single" w:sz="4" w:space="0" w:color="auto"/>
              <w:right w:val="single" w:sz="4" w:space="0" w:color="auto"/>
            </w:tcBorders>
            <w:vAlign w:val="center"/>
            <w:hideMark/>
          </w:tcPr>
          <w:p w:rsidR="00B83511" w:rsidRPr="002E479D" w:rsidRDefault="00B83511" w:rsidP="00B83511">
            <w:pP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9</w:t>
            </w:r>
          </w:p>
        </w:tc>
        <w:tc>
          <w:tcPr>
            <w:tcW w:w="6855" w:type="dxa"/>
            <w:tcBorders>
              <w:top w:val="single" w:sz="4" w:space="0" w:color="auto"/>
              <w:left w:val="single" w:sz="4" w:space="0" w:color="auto"/>
              <w:bottom w:val="single" w:sz="4" w:space="0" w:color="auto"/>
              <w:right w:val="single" w:sz="4" w:space="0" w:color="auto"/>
            </w:tcBorders>
          </w:tcPr>
          <w:p w:rsidR="00B83511" w:rsidRPr="002E479D" w:rsidRDefault="00B83511" w:rsidP="00B83511">
            <w:pPr>
              <w:spacing w:line="276" w:lineRule="auto"/>
              <w:jc w:val="both"/>
              <w:rPr>
                <w:b/>
                <w:sz w:val="20"/>
                <w:szCs w:val="20"/>
                <w:lang w:val="kk-KZ"/>
              </w:rPr>
            </w:pPr>
            <w:r w:rsidRPr="002E479D">
              <w:rPr>
                <w:b/>
                <w:sz w:val="20"/>
                <w:szCs w:val="20"/>
                <w:lang w:val="kk-KZ"/>
              </w:rPr>
              <w:t>Дәріс 9.</w:t>
            </w:r>
            <w:r w:rsidRPr="002E479D">
              <w:rPr>
                <w:sz w:val="20"/>
                <w:szCs w:val="20"/>
                <w:lang w:val="kk-KZ"/>
              </w:rPr>
              <w:t xml:space="preserve">  Әлеуметтік жұмыстың кәсіби-этикалық негіздерінің ұлттық-мәдени ерекшеліктері.</w:t>
            </w:r>
            <w:r w:rsidRPr="002E479D">
              <w:rPr>
                <w:b/>
                <w:sz w:val="20"/>
                <w:szCs w:val="20"/>
                <w:lang w:val="kk-KZ"/>
              </w:rPr>
              <w:t xml:space="preserve"> </w:t>
            </w:r>
          </w:p>
        </w:tc>
        <w:tc>
          <w:tcPr>
            <w:tcW w:w="992" w:type="dxa"/>
            <w:tcBorders>
              <w:left w:val="single" w:sz="4" w:space="0" w:color="auto"/>
              <w:bottom w:val="single" w:sz="4" w:space="0" w:color="auto"/>
              <w:right w:val="single" w:sz="4" w:space="0" w:color="auto"/>
            </w:tcBorders>
          </w:tcPr>
          <w:p w:rsidR="00B83511"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2</w:t>
            </w:r>
          </w:p>
        </w:tc>
        <w:tc>
          <w:tcPr>
            <w:tcW w:w="1207" w:type="dxa"/>
            <w:tcBorders>
              <w:left w:val="single" w:sz="4" w:space="0" w:color="auto"/>
              <w:bottom w:val="single" w:sz="4" w:space="0" w:color="auto"/>
              <w:right w:val="single" w:sz="4" w:space="0" w:color="auto"/>
            </w:tcBorders>
          </w:tcPr>
          <w:p w:rsidR="00B83511"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w:t>
            </w:r>
          </w:p>
        </w:tc>
      </w:tr>
      <w:tr w:rsidR="00B83511" w:rsidRPr="002E479D" w:rsidTr="007E6185">
        <w:trPr>
          <w:trHeight w:val="273"/>
        </w:trPr>
        <w:tc>
          <w:tcPr>
            <w:tcW w:w="766" w:type="dxa"/>
            <w:vMerge/>
            <w:tcBorders>
              <w:left w:val="single" w:sz="4" w:space="0" w:color="auto"/>
              <w:right w:val="single" w:sz="4" w:space="0" w:color="auto"/>
            </w:tcBorders>
            <w:vAlign w:val="center"/>
            <w:hideMark/>
          </w:tcPr>
          <w:p w:rsidR="00B83511" w:rsidRPr="002E479D" w:rsidRDefault="00B83511">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B83511" w:rsidRPr="002E479D" w:rsidRDefault="00B83511" w:rsidP="007E6185">
            <w:pPr>
              <w:rPr>
                <w:sz w:val="20"/>
                <w:szCs w:val="20"/>
                <w:lang w:val="kk-KZ"/>
              </w:rPr>
            </w:pPr>
            <w:r w:rsidRPr="002E479D">
              <w:rPr>
                <w:b/>
                <w:sz w:val="20"/>
                <w:szCs w:val="20"/>
                <w:lang w:val="kk-KZ"/>
              </w:rPr>
              <w:t>Семинар 9.</w:t>
            </w:r>
            <w:r w:rsidRPr="002E479D">
              <w:rPr>
                <w:bCs/>
                <w:sz w:val="20"/>
                <w:szCs w:val="20"/>
                <w:lang w:val="kk-KZ"/>
              </w:rPr>
              <w:t xml:space="preserve"> </w:t>
            </w:r>
            <w:r w:rsidRPr="002E479D">
              <w:rPr>
                <w:sz w:val="20"/>
                <w:szCs w:val="20"/>
                <w:lang w:val="kk-KZ"/>
              </w:rPr>
              <w:t>Қазақстандағы этностық әлеуметтену жағдайындағы әлеуметтік жұмыстар.</w:t>
            </w:r>
          </w:p>
        </w:tc>
        <w:tc>
          <w:tcPr>
            <w:tcW w:w="992" w:type="dxa"/>
            <w:tcBorders>
              <w:top w:val="single" w:sz="4" w:space="0" w:color="auto"/>
              <w:left w:val="single" w:sz="4" w:space="0" w:color="auto"/>
              <w:bottom w:val="single" w:sz="4" w:space="0" w:color="auto"/>
              <w:right w:val="single" w:sz="4" w:space="0" w:color="auto"/>
            </w:tcBorders>
          </w:tcPr>
          <w:p w:rsidR="00B83511" w:rsidRPr="002E479D" w:rsidRDefault="00B83511" w:rsidP="00133334">
            <w:pPr>
              <w:jc w:val="center"/>
              <w:rPr>
                <w:sz w:val="20"/>
                <w:szCs w:val="20"/>
                <w:lang w:val="kk-KZ"/>
              </w:rPr>
            </w:pPr>
            <w:r w:rsidRPr="002E479D">
              <w:rPr>
                <w:sz w:val="20"/>
                <w:szCs w:val="20"/>
                <w:lang w:val="kk-KZ"/>
              </w:rPr>
              <w:t>1</w:t>
            </w:r>
          </w:p>
        </w:tc>
        <w:tc>
          <w:tcPr>
            <w:tcW w:w="1207" w:type="dxa"/>
            <w:tcBorders>
              <w:top w:val="single" w:sz="4" w:space="0" w:color="auto"/>
              <w:left w:val="single" w:sz="4" w:space="0" w:color="auto"/>
              <w:bottom w:val="single" w:sz="4" w:space="0" w:color="auto"/>
              <w:right w:val="single" w:sz="4" w:space="0" w:color="auto"/>
            </w:tcBorders>
            <w:hideMark/>
          </w:tcPr>
          <w:p w:rsidR="00B83511"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5</w:t>
            </w:r>
          </w:p>
        </w:tc>
      </w:tr>
      <w:tr w:rsidR="00B83511" w:rsidRPr="002E479D" w:rsidTr="007E5C63">
        <w:trPr>
          <w:trHeight w:val="318"/>
        </w:trPr>
        <w:tc>
          <w:tcPr>
            <w:tcW w:w="766" w:type="dxa"/>
            <w:vMerge/>
            <w:tcBorders>
              <w:left w:val="single" w:sz="4" w:space="0" w:color="auto"/>
              <w:right w:val="single" w:sz="4" w:space="0" w:color="auto"/>
            </w:tcBorders>
            <w:vAlign w:val="center"/>
            <w:hideMark/>
          </w:tcPr>
          <w:p w:rsidR="00B83511" w:rsidRPr="002E479D" w:rsidRDefault="00B83511">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0D259F" w:rsidRPr="002E479D" w:rsidRDefault="000D259F" w:rsidP="00B83511">
            <w:pPr>
              <w:jc w:val="both"/>
              <w:rPr>
                <w:rFonts w:ascii="KZ Times New Roman" w:hAnsi="KZ Times New Roman" w:cs="KZ Times New Roman"/>
                <w:b/>
                <w:sz w:val="20"/>
                <w:szCs w:val="20"/>
                <w:lang w:val="kk-KZ"/>
              </w:rPr>
            </w:pPr>
            <w:r w:rsidRPr="002E479D">
              <w:rPr>
                <w:rFonts w:ascii="KZ Times New Roman" w:hAnsi="KZ Times New Roman" w:cs="KZ Times New Roman"/>
                <w:b/>
                <w:sz w:val="20"/>
                <w:szCs w:val="20"/>
                <w:lang w:val="kk-KZ"/>
              </w:rPr>
              <w:t>СӨЖ 6.</w:t>
            </w:r>
          </w:p>
          <w:p w:rsidR="000D259F" w:rsidRPr="002E479D" w:rsidRDefault="000D259F" w:rsidP="00B83511">
            <w:pPr>
              <w:jc w:val="both"/>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 «Әлеуметтік жұмыс және отбасы құндылықтары» тақырыбында эссе жазу.</w:t>
            </w:r>
          </w:p>
          <w:p w:rsidR="00B83511" w:rsidRPr="002E479D" w:rsidRDefault="000D259F" w:rsidP="00B83511">
            <w:pPr>
              <w:jc w:val="both"/>
              <w:rPr>
                <w:sz w:val="20"/>
                <w:szCs w:val="20"/>
                <w:lang w:val="kk-KZ"/>
              </w:rPr>
            </w:pPr>
            <w:r w:rsidRPr="002E479D">
              <w:rPr>
                <w:rFonts w:ascii="KZ Times New Roman" w:hAnsi="KZ Times New Roman" w:cs="KZ Times New Roman"/>
                <w:sz w:val="20"/>
                <w:szCs w:val="20"/>
                <w:lang w:val="kk-KZ"/>
              </w:rPr>
              <w:t>2</w:t>
            </w:r>
            <w:r w:rsidR="00B83511" w:rsidRPr="002E479D">
              <w:rPr>
                <w:rFonts w:ascii="KZ Times New Roman" w:hAnsi="KZ Times New Roman" w:cs="KZ Times New Roman"/>
                <w:sz w:val="20"/>
                <w:szCs w:val="20"/>
                <w:lang w:val="kk-KZ"/>
              </w:rPr>
              <w:t xml:space="preserve">. </w:t>
            </w:r>
            <w:r w:rsidR="00B83511" w:rsidRPr="002E479D">
              <w:rPr>
                <w:sz w:val="20"/>
                <w:szCs w:val="20"/>
                <w:lang w:val="kk-KZ"/>
              </w:rPr>
              <w:t>Әлеуметтік жұмыстың профессиограммасы.</w:t>
            </w:r>
          </w:p>
        </w:tc>
        <w:tc>
          <w:tcPr>
            <w:tcW w:w="992" w:type="dxa"/>
            <w:tcBorders>
              <w:top w:val="single" w:sz="4" w:space="0" w:color="auto"/>
              <w:left w:val="single" w:sz="4" w:space="0" w:color="auto"/>
              <w:bottom w:val="single" w:sz="4" w:space="0" w:color="auto"/>
              <w:right w:val="single" w:sz="4" w:space="0" w:color="auto"/>
            </w:tcBorders>
          </w:tcPr>
          <w:p w:rsidR="00B83511" w:rsidRPr="002E479D" w:rsidRDefault="00B83511" w:rsidP="00133334">
            <w:pPr>
              <w:jc w:val="center"/>
              <w:rPr>
                <w:sz w:val="20"/>
                <w:szCs w:val="20"/>
                <w:lang w:val="kk-KZ"/>
              </w:rPr>
            </w:pPr>
          </w:p>
        </w:tc>
        <w:tc>
          <w:tcPr>
            <w:tcW w:w="1207" w:type="dxa"/>
            <w:tcBorders>
              <w:top w:val="single" w:sz="4" w:space="0" w:color="auto"/>
              <w:left w:val="single" w:sz="4" w:space="0" w:color="auto"/>
              <w:bottom w:val="single" w:sz="4" w:space="0" w:color="auto"/>
              <w:right w:val="single" w:sz="4" w:space="0" w:color="auto"/>
            </w:tcBorders>
            <w:hideMark/>
          </w:tcPr>
          <w:p w:rsidR="00B83511" w:rsidRPr="002E479D" w:rsidRDefault="000D259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15</w:t>
            </w:r>
          </w:p>
        </w:tc>
      </w:tr>
      <w:tr w:rsidR="00B83511" w:rsidRPr="002E479D" w:rsidTr="007E5C63">
        <w:trPr>
          <w:trHeight w:val="234"/>
        </w:trPr>
        <w:tc>
          <w:tcPr>
            <w:tcW w:w="766" w:type="dxa"/>
            <w:vMerge w:val="restart"/>
            <w:tcBorders>
              <w:left w:val="single" w:sz="4" w:space="0" w:color="auto"/>
              <w:right w:val="single" w:sz="4" w:space="0" w:color="auto"/>
            </w:tcBorders>
            <w:vAlign w:val="center"/>
            <w:hideMark/>
          </w:tcPr>
          <w:p w:rsidR="00B83511" w:rsidRPr="002E479D" w:rsidRDefault="00B83511" w:rsidP="00B83511">
            <w:pP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10</w:t>
            </w:r>
          </w:p>
        </w:tc>
        <w:tc>
          <w:tcPr>
            <w:tcW w:w="6855" w:type="dxa"/>
            <w:tcBorders>
              <w:top w:val="single" w:sz="4" w:space="0" w:color="auto"/>
              <w:left w:val="single" w:sz="4" w:space="0" w:color="auto"/>
              <w:bottom w:val="single" w:sz="4" w:space="0" w:color="auto"/>
              <w:right w:val="single" w:sz="4" w:space="0" w:color="auto"/>
            </w:tcBorders>
          </w:tcPr>
          <w:p w:rsidR="00B83511" w:rsidRPr="002E479D" w:rsidRDefault="00B83511" w:rsidP="007E6185">
            <w:pPr>
              <w:tabs>
                <w:tab w:val="left" w:pos="1080"/>
              </w:tabs>
              <w:spacing w:line="276" w:lineRule="auto"/>
              <w:jc w:val="both"/>
              <w:rPr>
                <w:sz w:val="20"/>
                <w:szCs w:val="20"/>
                <w:lang w:val="kk-KZ"/>
              </w:rPr>
            </w:pPr>
            <w:r w:rsidRPr="002E479D">
              <w:rPr>
                <w:b/>
                <w:sz w:val="20"/>
                <w:szCs w:val="20"/>
                <w:lang w:val="kk-KZ"/>
              </w:rPr>
              <w:t>Дәріс 10.</w:t>
            </w:r>
            <w:r w:rsidRPr="002E479D">
              <w:rPr>
                <w:sz w:val="20"/>
                <w:szCs w:val="20"/>
                <w:lang w:val="kk-KZ"/>
              </w:rPr>
              <w:t xml:space="preserve">  Әлеуметтік жұмыстың кәсіби-этикалық негіздерінің гендерлік бағыттары.</w:t>
            </w:r>
          </w:p>
        </w:tc>
        <w:tc>
          <w:tcPr>
            <w:tcW w:w="992" w:type="dxa"/>
            <w:tcBorders>
              <w:top w:val="single" w:sz="4" w:space="0" w:color="auto"/>
              <w:left w:val="single" w:sz="4" w:space="0" w:color="auto"/>
              <w:bottom w:val="single" w:sz="4" w:space="0" w:color="auto"/>
              <w:right w:val="single" w:sz="4" w:space="0" w:color="auto"/>
            </w:tcBorders>
          </w:tcPr>
          <w:p w:rsidR="00B83511" w:rsidRPr="002E479D" w:rsidRDefault="0072126F" w:rsidP="00133334">
            <w:pPr>
              <w:jc w:val="center"/>
              <w:rPr>
                <w:sz w:val="20"/>
                <w:szCs w:val="20"/>
                <w:lang w:val="kk-KZ"/>
              </w:rPr>
            </w:pPr>
            <w:r w:rsidRPr="002E479D">
              <w:rPr>
                <w:sz w:val="20"/>
                <w:szCs w:val="20"/>
                <w:lang w:val="kk-KZ"/>
              </w:rPr>
              <w:t>2</w:t>
            </w:r>
          </w:p>
        </w:tc>
        <w:tc>
          <w:tcPr>
            <w:tcW w:w="1207" w:type="dxa"/>
            <w:tcBorders>
              <w:top w:val="single" w:sz="4" w:space="0" w:color="auto"/>
              <w:left w:val="single" w:sz="4" w:space="0" w:color="auto"/>
              <w:bottom w:val="single" w:sz="4" w:space="0" w:color="auto"/>
              <w:right w:val="single" w:sz="4" w:space="0" w:color="auto"/>
            </w:tcBorders>
            <w:hideMark/>
          </w:tcPr>
          <w:p w:rsidR="00B83511"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w:t>
            </w:r>
          </w:p>
        </w:tc>
      </w:tr>
      <w:tr w:rsidR="006308BD" w:rsidRPr="002E479D" w:rsidTr="00CD24CC">
        <w:trPr>
          <w:trHeight w:val="157"/>
        </w:trPr>
        <w:tc>
          <w:tcPr>
            <w:tcW w:w="766" w:type="dxa"/>
            <w:vMerge/>
            <w:tcBorders>
              <w:left w:val="single" w:sz="4" w:space="0" w:color="auto"/>
              <w:right w:val="single" w:sz="4" w:space="0" w:color="auto"/>
            </w:tcBorders>
            <w:vAlign w:val="center"/>
            <w:hideMark/>
          </w:tcPr>
          <w:p w:rsidR="006308BD" w:rsidRPr="002E479D" w:rsidRDefault="006308BD" w:rsidP="00B83511">
            <w:pPr>
              <w:rPr>
                <w:rFonts w:ascii="KZ Times New Roman" w:hAnsi="KZ Times New Roman" w:cs="KZ Times New Roman"/>
                <w:sz w:val="20"/>
                <w:szCs w:val="20"/>
                <w:lang w:val="kk-KZ"/>
              </w:rPr>
            </w:pPr>
          </w:p>
        </w:tc>
        <w:tc>
          <w:tcPr>
            <w:tcW w:w="6855" w:type="dxa"/>
            <w:tcBorders>
              <w:top w:val="single" w:sz="4" w:space="0" w:color="auto"/>
              <w:left w:val="single" w:sz="4" w:space="0" w:color="auto"/>
              <w:right w:val="single" w:sz="4" w:space="0" w:color="auto"/>
            </w:tcBorders>
          </w:tcPr>
          <w:p w:rsidR="006308BD" w:rsidRPr="002E479D" w:rsidRDefault="006308BD" w:rsidP="00B83511">
            <w:pPr>
              <w:jc w:val="both"/>
              <w:rPr>
                <w:rFonts w:ascii="KZ Times New Roman" w:hAnsi="KZ Times New Roman" w:cs="KZ Times New Roman"/>
                <w:b/>
                <w:sz w:val="20"/>
                <w:szCs w:val="20"/>
                <w:lang w:val="kk-KZ"/>
              </w:rPr>
            </w:pPr>
            <w:r w:rsidRPr="002E479D">
              <w:rPr>
                <w:b/>
                <w:sz w:val="20"/>
                <w:szCs w:val="20"/>
                <w:lang w:val="kk-KZ"/>
              </w:rPr>
              <w:t>Семинар 10.</w:t>
            </w:r>
            <w:r w:rsidRPr="002E479D">
              <w:rPr>
                <w:bCs/>
                <w:sz w:val="20"/>
                <w:szCs w:val="20"/>
                <w:lang w:val="kk-KZ"/>
              </w:rPr>
              <w:t xml:space="preserve"> </w:t>
            </w:r>
            <w:r w:rsidRPr="002E479D">
              <w:rPr>
                <w:sz w:val="20"/>
                <w:szCs w:val="20"/>
                <w:lang w:val="kk-KZ"/>
              </w:rPr>
              <w:t>Әлеуметтік жұмыс саласындағы гендерлік ерекшеліктер.</w:t>
            </w:r>
            <w:r w:rsidRPr="002E479D">
              <w:rPr>
                <w:b/>
                <w:sz w:val="20"/>
                <w:szCs w:val="20"/>
                <w:lang w:val="kk-KZ"/>
              </w:rPr>
              <w:t xml:space="preserve"> </w:t>
            </w:r>
          </w:p>
        </w:tc>
        <w:tc>
          <w:tcPr>
            <w:tcW w:w="992" w:type="dxa"/>
            <w:tcBorders>
              <w:top w:val="single" w:sz="4" w:space="0" w:color="auto"/>
              <w:left w:val="single" w:sz="4" w:space="0" w:color="auto"/>
              <w:right w:val="single" w:sz="4" w:space="0" w:color="auto"/>
            </w:tcBorders>
          </w:tcPr>
          <w:p w:rsidR="006308BD" w:rsidRPr="002E479D" w:rsidRDefault="006308BD" w:rsidP="00133334">
            <w:pPr>
              <w:jc w:val="center"/>
              <w:rPr>
                <w:sz w:val="20"/>
                <w:szCs w:val="20"/>
                <w:lang w:val="kk-KZ"/>
              </w:rPr>
            </w:pPr>
            <w:r w:rsidRPr="002E479D">
              <w:rPr>
                <w:sz w:val="20"/>
                <w:szCs w:val="20"/>
                <w:lang w:val="kk-KZ"/>
              </w:rPr>
              <w:t>1</w:t>
            </w:r>
          </w:p>
        </w:tc>
        <w:tc>
          <w:tcPr>
            <w:tcW w:w="1207" w:type="dxa"/>
            <w:tcBorders>
              <w:top w:val="single" w:sz="4" w:space="0" w:color="auto"/>
              <w:left w:val="single" w:sz="4" w:space="0" w:color="auto"/>
              <w:right w:val="single" w:sz="4" w:space="0" w:color="auto"/>
            </w:tcBorders>
            <w:hideMark/>
          </w:tcPr>
          <w:p w:rsidR="006308BD" w:rsidRPr="002E479D" w:rsidRDefault="006308BD" w:rsidP="00CD24CC">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5</w:t>
            </w:r>
          </w:p>
        </w:tc>
      </w:tr>
      <w:tr w:rsidR="00B83511" w:rsidRPr="002E479D" w:rsidTr="00CD24CC">
        <w:trPr>
          <w:trHeight w:val="345"/>
        </w:trPr>
        <w:tc>
          <w:tcPr>
            <w:tcW w:w="766" w:type="dxa"/>
            <w:vMerge w:val="restart"/>
            <w:tcBorders>
              <w:left w:val="single" w:sz="4" w:space="0" w:color="auto"/>
              <w:right w:val="single" w:sz="4" w:space="0" w:color="auto"/>
            </w:tcBorders>
            <w:vAlign w:val="center"/>
            <w:hideMark/>
          </w:tcPr>
          <w:p w:rsidR="00B83511" w:rsidRPr="002E479D" w:rsidRDefault="00B83511" w:rsidP="00B83511">
            <w:pP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11</w:t>
            </w:r>
          </w:p>
        </w:tc>
        <w:tc>
          <w:tcPr>
            <w:tcW w:w="6855" w:type="dxa"/>
            <w:tcBorders>
              <w:top w:val="single" w:sz="4" w:space="0" w:color="auto"/>
              <w:left w:val="single" w:sz="4" w:space="0" w:color="auto"/>
              <w:bottom w:val="single" w:sz="4" w:space="0" w:color="auto"/>
              <w:right w:val="single" w:sz="4" w:space="0" w:color="auto"/>
            </w:tcBorders>
          </w:tcPr>
          <w:p w:rsidR="00B83511" w:rsidRPr="002E479D" w:rsidRDefault="00B83511" w:rsidP="00B83511">
            <w:pPr>
              <w:tabs>
                <w:tab w:val="left" w:pos="900"/>
              </w:tabs>
              <w:jc w:val="both"/>
              <w:rPr>
                <w:b/>
                <w:sz w:val="20"/>
                <w:szCs w:val="20"/>
                <w:lang w:val="kk-KZ"/>
              </w:rPr>
            </w:pPr>
            <w:r w:rsidRPr="002E479D">
              <w:rPr>
                <w:b/>
                <w:bCs/>
                <w:sz w:val="20"/>
                <w:szCs w:val="20"/>
                <w:lang w:val="kk-KZ"/>
              </w:rPr>
              <w:t>Дәріс 11.</w:t>
            </w:r>
            <w:r w:rsidRPr="002E479D">
              <w:rPr>
                <w:rFonts w:ascii="KZ Times New Roman" w:hAnsi="KZ Times New Roman"/>
                <w:sz w:val="20"/>
                <w:szCs w:val="20"/>
                <w:lang w:val="kk-KZ" w:eastAsia="ko-KR"/>
              </w:rPr>
              <w:t xml:space="preserve">  </w:t>
            </w:r>
            <w:r w:rsidRPr="002E479D">
              <w:rPr>
                <w:sz w:val="20"/>
                <w:szCs w:val="20"/>
                <w:lang w:val="kk-KZ"/>
              </w:rPr>
              <w:t>Әлеуметтік жұмыстың кәсіби-этикалық негіздерінің жас ерекшеліктеріне сәйкес бағыттары.</w:t>
            </w:r>
          </w:p>
        </w:tc>
        <w:tc>
          <w:tcPr>
            <w:tcW w:w="992" w:type="dxa"/>
            <w:tcBorders>
              <w:top w:val="single" w:sz="4" w:space="0" w:color="auto"/>
              <w:left w:val="single" w:sz="4" w:space="0" w:color="auto"/>
              <w:bottom w:val="single" w:sz="4" w:space="0" w:color="auto"/>
              <w:right w:val="single" w:sz="4" w:space="0" w:color="auto"/>
            </w:tcBorders>
          </w:tcPr>
          <w:p w:rsidR="00B83511" w:rsidRPr="002E479D" w:rsidRDefault="0072126F" w:rsidP="00133334">
            <w:pPr>
              <w:jc w:val="center"/>
              <w:rPr>
                <w:sz w:val="20"/>
                <w:szCs w:val="20"/>
                <w:lang w:val="kk-KZ"/>
              </w:rPr>
            </w:pPr>
            <w:r w:rsidRPr="002E479D">
              <w:rPr>
                <w:sz w:val="20"/>
                <w:szCs w:val="20"/>
                <w:lang w:val="kk-KZ"/>
              </w:rPr>
              <w:t>2</w:t>
            </w:r>
          </w:p>
        </w:tc>
        <w:tc>
          <w:tcPr>
            <w:tcW w:w="1207" w:type="dxa"/>
            <w:tcBorders>
              <w:top w:val="single" w:sz="4" w:space="0" w:color="auto"/>
              <w:left w:val="single" w:sz="4" w:space="0" w:color="auto"/>
              <w:bottom w:val="single" w:sz="4" w:space="0" w:color="auto"/>
              <w:right w:val="single" w:sz="4" w:space="0" w:color="auto"/>
            </w:tcBorders>
            <w:hideMark/>
          </w:tcPr>
          <w:p w:rsidR="00B83511"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w:t>
            </w:r>
          </w:p>
        </w:tc>
      </w:tr>
      <w:tr w:rsidR="00B83511" w:rsidRPr="002E479D" w:rsidTr="00CD24CC">
        <w:trPr>
          <w:trHeight w:val="296"/>
        </w:trPr>
        <w:tc>
          <w:tcPr>
            <w:tcW w:w="766" w:type="dxa"/>
            <w:vMerge/>
            <w:tcBorders>
              <w:left w:val="single" w:sz="4" w:space="0" w:color="auto"/>
              <w:right w:val="single" w:sz="4" w:space="0" w:color="auto"/>
            </w:tcBorders>
            <w:vAlign w:val="center"/>
            <w:hideMark/>
          </w:tcPr>
          <w:p w:rsidR="00B83511" w:rsidRPr="002E479D" w:rsidRDefault="00B83511" w:rsidP="00B83511">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B83511" w:rsidRPr="002E479D" w:rsidRDefault="00B83511" w:rsidP="00B83511">
            <w:pPr>
              <w:pStyle w:val="a7"/>
              <w:rPr>
                <w:b/>
                <w:bCs/>
                <w:sz w:val="20"/>
                <w:szCs w:val="20"/>
                <w:lang w:val="kk-KZ"/>
              </w:rPr>
            </w:pPr>
            <w:r w:rsidRPr="002E479D">
              <w:rPr>
                <w:rFonts w:ascii="Times New Roman" w:hAnsi="Times New Roman" w:cs="Times New Roman"/>
                <w:b/>
                <w:sz w:val="20"/>
                <w:szCs w:val="20"/>
                <w:lang w:val="kk-KZ"/>
              </w:rPr>
              <w:t>Семинар 11.</w:t>
            </w:r>
            <w:r w:rsidRPr="002E479D">
              <w:rPr>
                <w:rFonts w:ascii="Times New Roman" w:hAnsi="Times New Roman" w:cs="Times New Roman"/>
                <w:sz w:val="20"/>
                <w:szCs w:val="20"/>
                <w:lang w:val="kk-KZ"/>
              </w:rPr>
              <w:t xml:space="preserve"> Әлеуметтік жұмыс саласында адамның жеке, дара ерекшеліктерінің есепке алынуы</w:t>
            </w:r>
            <w:r w:rsidR="00CD24CC">
              <w:rPr>
                <w:rFonts w:ascii="Times New Roman" w:hAnsi="Times New Roman" w:cs="Times New Roman"/>
                <w:sz w:val="20"/>
                <w:szCs w:val="20"/>
                <w:lang w:val="kk-KZ"/>
              </w:rPr>
              <w:t>.</w:t>
            </w:r>
          </w:p>
        </w:tc>
        <w:tc>
          <w:tcPr>
            <w:tcW w:w="992" w:type="dxa"/>
            <w:tcBorders>
              <w:top w:val="single" w:sz="4" w:space="0" w:color="auto"/>
              <w:left w:val="single" w:sz="4" w:space="0" w:color="auto"/>
              <w:bottom w:val="single" w:sz="4" w:space="0" w:color="auto"/>
              <w:right w:val="single" w:sz="4" w:space="0" w:color="auto"/>
            </w:tcBorders>
          </w:tcPr>
          <w:p w:rsidR="00B83511" w:rsidRPr="002E479D" w:rsidRDefault="00B83511" w:rsidP="00133334">
            <w:pPr>
              <w:jc w:val="center"/>
              <w:rPr>
                <w:sz w:val="20"/>
                <w:szCs w:val="20"/>
                <w:lang w:val="kk-KZ"/>
              </w:rPr>
            </w:pPr>
            <w:r w:rsidRPr="002E479D">
              <w:rPr>
                <w:sz w:val="20"/>
                <w:szCs w:val="20"/>
                <w:lang w:val="kk-KZ"/>
              </w:rPr>
              <w:t>1</w:t>
            </w:r>
          </w:p>
        </w:tc>
        <w:tc>
          <w:tcPr>
            <w:tcW w:w="1207" w:type="dxa"/>
            <w:tcBorders>
              <w:top w:val="single" w:sz="4" w:space="0" w:color="auto"/>
              <w:left w:val="single" w:sz="4" w:space="0" w:color="auto"/>
              <w:bottom w:val="single" w:sz="4" w:space="0" w:color="auto"/>
              <w:right w:val="single" w:sz="4" w:space="0" w:color="auto"/>
            </w:tcBorders>
            <w:hideMark/>
          </w:tcPr>
          <w:p w:rsidR="00B83511"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5</w:t>
            </w:r>
          </w:p>
        </w:tc>
      </w:tr>
      <w:tr w:rsidR="00B83511" w:rsidRPr="002E479D" w:rsidTr="007E6185">
        <w:trPr>
          <w:trHeight w:val="763"/>
        </w:trPr>
        <w:tc>
          <w:tcPr>
            <w:tcW w:w="766" w:type="dxa"/>
            <w:vMerge/>
            <w:tcBorders>
              <w:left w:val="single" w:sz="4" w:space="0" w:color="auto"/>
              <w:right w:val="single" w:sz="4" w:space="0" w:color="auto"/>
            </w:tcBorders>
            <w:vAlign w:val="center"/>
            <w:hideMark/>
          </w:tcPr>
          <w:p w:rsidR="00B83511" w:rsidRPr="002E479D" w:rsidRDefault="00B83511" w:rsidP="00B83511">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6308BD" w:rsidRPr="002E479D" w:rsidRDefault="006308BD" w:rsidP="00B83511">
            <w:pPr>
              <w:jc w:val="both"/>
              <w:rPr>
                <w:b/>
                <w:sz w:val="20"/>
                <w:szCs w:val="20"/>
                <w:lang w:val="kk-KZ"/>
              </w:rPr>
            </w:pPr>
            <w:r w:rsidRPr="002E479D">
              <w:rPr>
                <w:b/>
                <w:sz w:val="20"/>
                <w:szCs w:val="20"/>
                <w:lang w:val="kk-KZ"/>
              </w:rPr>
              <w:t>СӨЖ 7.</w:t>
            </w:r>
          </w:p>
          <w:p w:rsidR="006308BD" w:rsidRPr="002E479D" w:rsidRDefault="006308BD" w:rsidP="00B83511">
            <w:pPr>
              <w:jc w:val="both"/>
              <w:rPr>
                <w:sz w:val="20"/>
                <w:szCs w:val="20"/>
                <w:lang w:val="kk-KZ"/>
              </w:rPr>
            </w:pPr>
            <w:r w:rsidRPr="002E479D">
              <w:rPr>
                <w:sz w:val="20"/>
                <w:szCs w:val="20"/>
                <w:lang w:val="kk-KZ"/>
              </w:rPr>
              <w:t>1. «Әлеуметтік жұмыстағы гендерлік ерекшеліктер» тақырыбында жоба құру.</w:t>
            </w:r>
          </w:p>
          <w:p w:rsidR="00B83511" w:rsidRPr="002E479D" w:rsidRDefault="006308BD" w:rsidP="00B83511">
            <w:pPr>
              <w:jc w:val="both"/>
              <w:rPr>
                <w:b/>
                <w:sz w:val="20"/>
                <w:szCs w:val="20"/>
                <w:lang w:val="kk-KZ"/>
              </w:rPr>
            </w:pPr>
            <w:r w:rsidRPr="002E479D">
              <w:rPr>
                <w:sz w:val="20"/>
                <w:szCs w:val="20"/>
                <w:lang w:val="kk-KZ"/>
              </w:rPr>
              <w:t>2</w:t>
            </w:r>
            <w:r w:rsidR="00B83511" w:rsidRPr="002E479D">
              <w:rPr>
                <w:sz w:val="20"/>
                <w:szCs w:val="20"/>
                <w:lang w:val="kk-KZ"/>
              </w:rPr>
              <w:t>. Жасөспірімдермен әлеуметтік жұмыс барысында күтілетін жағдаяттарды құрастыру және оны шешу жолдарын көрсету.</w:t>
            </w:r>
          </w:p>
        </w:tc>
        <w:tc>
          <w:tcPr>
            <w:tcW w:w="992" w:type="dxa"/>
            <w:tcBorders>
              <w:top w:val="single" w:sz="4" w:space="0" w:color="auto"/>
              <w:left w:val="single" w:sz="4" w:space="0" w:color="auto"/>
              <w:bottom w:val="single" w:sz="4" w:space="0" w:color="auto"/>
              <w:right w:val="single" w:sz="4" w:space="0" w:color="auto"/>
            </w:tcBorders>
          </w:tcPr>
          <w:p w:rsidR="00B83511" w:rsidRPr="002E479D" w:rsidRDefault="00B83511" w:rsidP="00133334">
            <w:pPr>
              <w:jc w:val="center"/>
              <w:rPr>
                <w:sz w:val="20"/>
                <w:szCs w:val="20"/>
                <w:lang w:val="kk-KZ"/>
              </w:rPr>
            </w:pPr>
          </w:p>
        </w:tc>
        <w:tc>
          <w:tcPr>
            <w:tcW w:w="1207" w:type="dxa"/>
            <w:tcBorders>
              <w:top w:val="single" w:sz="4" w:space="0" w:color="auto"/>
              <w:left w:val="single" w:sz="4" w:space="0" w:color="auto"/>
              <w:bottom w:val="single" w:sz="4" w:space="0" w:color="auto"/>
              <w:right w:val="single" w:sz="4" w:space="0" w:color="auto"/>
            </w:tcBorders>
            <w:hideMark/>
          </w:tcPr>
          <w:p w:rsidR="00B83511" w:rsidRPr="002E479D" w:rsidRDefault="006308BD"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10</w:t>
            </w:r>
          </w:p>
        </w:tc>
      </w:tr>
      <w:tr w:rsidR="00B83511" w:rsidRPr="002E479D" w:rsidTr="00CD24CC">
        <w:trPr>
          <w:trHeight w:val="362"/>
        </w:trPr>
        <w:tc>
          <w:tcPr>
            <w:tcW w:w="766" w:type="dxa"/>
            <w:vMerge w:val="restart"/>
            <w:tcBorders>
              <w:left w:val="single" w:sz="4" w:space="0" w:color="auto"/>
              <w:right w:val="single" w:sz="4" w:space="0" w:color="auto"/>
            </w:tcBorders>
            <w:vAlign w:val="center"/>
            <w:hideMark/>
          </w:tcPr>
          <w:p w:rsidR="00B83511" w:rsidRPr="002E479D" w:rsidRDefault="005275DF" w:rsidP="00B83511">
            <w:pP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12</w:t>
            </w:r>
          </w:p>
        </w:tc>
        <w:tc>
          <w:tcPr>
            <w:tcW w:w="6855" w:type="dxa"/>
            <w:tcBorders>
              <w:top w:val="single" w:sz="4" w:space="0" w:color="auto"/>
              <w:left w:val="single" w:sz="4" w:space="0" w:color="auto"/>
              <w:bottom w:val="single" w:sz="4" w:space="0" w:color="auto"/>
              <w:right w:val="single" w:sz="4" w:space="0" w:color="auto"/>
            </w:tcBorders>
          </w:tcPr>
          <w:p w:rsidR="00B83511" w:rsidRPr="002E479D" w:rsidRDefault="005275DF" w:rsidP="006308BD">
            <w:pPr>
              <w:tabs>
                <w:tab w:val="left" w:pos="900"/>
              </w:tabs>
              <w:jc w:val="both"/>
              <w:rPr>
                <w:b/>
                <w:sz w:val="20"/>
                <w:szCs w:val="20"/>
                <w:lang w:val="kk-KZ"/>
              </w:rPr>
            </w:pPr>
            <w:r w:rsidRPr="002E479D">
              <w:rPr>
                <w:b/>
                <w:sz w:val="20"/>
                <w:szCs w:val="20"/>
                <w:lang w:val="kk-KZ"/>
              </w:rPr>
              <w:t>Дәріс 12.</w:t>
            </w:r>
            <w:r w:rsidRPr="002E479D">
              <w:rPr>
                <w:sz w:val="20"/>
                <w:szCs w:val="20"/>
                <w:lang w:val="kk-KZ"/>
              </w:rPr>
              <w:t xml:space="preserve"> Әлеуметтік жұмыс аясындағы әлеуметтік серіктестіктің кәсіби-этикалық негіздері.</w:t>
            </w:r>
          </w:p>
        </w:tc>
        <w:tc>
          <w:tcPr>
            <w:tcW w:w="992" w:type="dxa"/>
            <w:tcBorders>
              <w:top w:val="single" w:sz="4" w:space="0" w:color="auto"/>
              <w:left w:val="single" w:sz="4" w:space="0" w:color="auto"/>
              <w:bottom w:val="single" w:sz="4" w:space="0" w:color="auto"/>
              <w:right w:val="single" w:sz="4" w:space="0" w:color="auto"/>
            </w:tcBorders>
          </w:tcPr>
          <w:p w:rsidR="00B83511" w:rsidRPr="002E479D" w:rsidRDefault="0072126F" w:rsidP="00133334">
            <w:pPr>
              <w:jc w:val="center"/>
              <w:rPr>
                <w:sz w:val="20"/>
                <w:szCs w:val="20"/>
                <w:lang w:val="kk-KZ"/>
              </w:rPr>
            </w:pPr>
            <w:r w:rsidRPr="002E479D">
              <w:rPr>
                <w:sz w:val="20"/>
                <w:szCs w:val="20"/>
                <w:lang w:val="kk-KZ"/>
              </w:rPr>
              <w:t>2</w:t>
            </w:r>
          </w:p>
        </w:tc>
        <w:tc>
          <w:tcPr>
            <w:tcW w:w="1207" w:type="dxa"/>
            <w:tcBorders>
              <w:top w:val="single" w:sz="4" w:space="0" w:color="auto"/>
              <w:left w:val="single" w:sz="4" w:space="0" w:color="auto"/>
              <w:bottom w:val="single" w:sz="4" w:space="0" w:color="auto"/>
              <w:right w:val="single" w:sz="4" w:space="0" w:color="auto"/>
            </w:tcBorders>
            <w:hideMark/>
          </w:tcPr>
          <w:p w:rsidR="00B83511"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w:t>
            </w:r>
          </w:p>
        </w:tc>
      </w:tr>
      <w:tr w:rsidR="006308BD" w:rsidRPr="002E479D" w:rsidTr="00CD24CC">
        <w:trPr>
          <w:trHeight w:val="325"/>
        </w:trPr>
        <w:tc>
          <w:tcPr>
            <w:tcW w:w="766" w:type="dxa"/>
            <w:vMerge/>
            <w:tcBorders>
              <w:left w:val="single" w:sz="4" w:space="0" w:color="auto"/>
              <w:right w:val="single" w:sz="4" w:space="0" w:color="auto"/>
            </w:tcBorders>
            <w:vAlign w:val="center"/>
            <w:hideMark/>
          </w:tcPr>
          <w:p w:rsidR="006308BD" w:rsidRPr="002E479D" w:rsidRDefault="006308BD" w:rsidP="00B83511">
            <w:pPr>
              <w:rPr>
                <w:rFonts w:ascii="KZ Times New Roman" w:hAnsi="KZ Times New Roman" w:cs="KZ Times New Roman"/>
                <w:sz w:val="20"/>
                <w:szCs w:val="20"/>
                <w:lang w:val="kk-KZ"/>
              </w:rPr>
            </w:pPr>
          </w:p>
        </w:tc>
        <w:tc>
          <w:tcPr>
            <w:tcW w:w="6855" w:type="dxa"/>
            <w:tcBorders>
              <w:top w:val="single" w:sz="4" w:space="0" w:color="auto"/>
              <w:left w:val="single" w:sz="4" w:space="0" w:color="auto"/>
              <w:right w:val="single" w:sz="4" w:space="0" w:color="auto"/>
            </w:tcBorders>
          </w:tcPr>
          <w:p w:rsidR="006308BD" w:rsidRPr="002E479D" w:rsidRDefault="006308BD" w:rsidP="005275DF">
            <w:pPr>
              <w:tabs>
                <w:tab w:val="left" w:pos="900"/>
              </w:tabs>
              <w:jc w:val="both"/>
              <w:rPr>
                <w:b/>
                <w:sz w:val="20"/>
                <w:szCs w:val="20"/>
                <w:lang w:val="kk-KZ"/>
              </w:rPr>
            </w:pPr>
            <w:r w:rsidRPr="002E479D">
              <w:rPr>
                <w:b/>
                <w:sz w:val="20"/>
                <w:szCs w:val="20"/>
                <w:lang w:val="kk-KZ"/>
              </w:rPr>
              <w:t>Семинар 12.</w:t>
            </w:r>
            <w:r w:rsidRPr="002E479D">
              <w:rPr>
                <w:sz w:val="20"/>
                <w:szCs w:val="20"/>
                <w:lang w:val="kk-KZ"/>
              </w:rPr>
              <w:t xml:space="preserve"> Әлеуметтік серіктестіктің кәсіби-этикалық негіздері.</w:t>
            </w:r>
          </w:p>
        </w:tc>
        <w:tc>
          <w:tcPr>
            <w:tcW w:w="992" w:type="dxa"/>
            <w:tcBorders>
              <w:top w:val="single" w:sz="4" w:space="0" w:color="auto"/>
              <w:left w:val="single" w:sz="4" w:space="0" w:color="auto"/>
              <w:right w:val="single" w:sz="4" w:space="0" w:color="auto"/>
            </w:tcBorders>
          </w:tcPr>
          <w:p w:rsidR="006308BD" w:rsidRPr="002E479D" w:rsidRDefault="006308BD" w:rsidP="00133334">
            <w:pPr>
              <w:jc w:val="center"/>
              <w:rPr>
                <w:sz w:val="20"/>
                <w:szCs w:val="20"/>
                <w:lang w:val="kk-KZ"/>
              </w:rPr>
            </w:pPr>
            <w:r w:rsidRPr="002E479D">
              <w:rPr>
                <w:sz w:val="20"/>
                <w:szCs w:val="20"/>
                <w:lang w:val="kk-KZ"/>
              </w:rPr>
              <w:t>1</w:t>
            </w:r>
          </w:p>
        </w:tc>
        <w:tc>
          <w:tcPr>
            <w:tcW w:w="1207" w:type="dxa"/>
            <w:tcBorders>
              <w:top w:val="single" w:sz="4" w:space="0" w:color="auto"/>
              <w:left w:val="single" w:sz="4" w:space="0" w:color="auto"/>
              <w:right w:val="single" w:sz="4" w:space="0" w:color="auto"/>
            </w:tcBorders>
            <w:hideMark/>
          </w:tcPr>
          <w:p w:rsidR="006308BD" w:rsidRPr="002E479D" w:rsidRDefault="006308BD" w:rsidP="00CD24CC">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5</w:t>
            </w:r>
          </w:p>
        </w:tc>
      </w:tr>
      <w:tr w:rsidR="005275DF" w:rsidRPr="002E479D" w:rsidTr="00CD24CC">
        <w:trPr>
          <w:trHeight w:val="132"/>
        </w:trPr>
        <w:tc>
          <w:tcPr>
            <w:tcW w:w="766" w:type="dxa"/>
            <w:vMerge w:val="restart"/>
            <w:tcBorders>
              <w:left w:val="single" w:sz="4" w:space="0" w:color="auto"/>
              <w:right w:val="single" w:sz="4" w:space="0" w:color="auto"/>
            </w:tcBorders>
            <w:vAlign w:val="center"/>
            <w:hideMark/>
          </w:tcPr>
          <w:p w:rsidR="005275DF" w:rsidRPr="002E479D" w:rsidRDefault="005275DF" w:rsidP="00B83511">
            <w:pP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13</w:t>
            </w:r>
          </w:p>
        </w:tc>
        <w:tc>
          <w:tcPr>
            <w:tcW w:w="6855" w:type="dxa"/>
            <w:tcBorders>
              <w:top w:val="single" w:sz="4" w:space="0" w:color="auto"/>
              <w:left w:val="single" w:sz="4" w:space="0" w:color="auto"/>
              <w:bottom w:val="single" w:sz="4" w:space="0" w:color="auto"/>
              <w:right w:val="single" w:sz="4" w:space="0" w:color="auto"/>
            </w:tcBorders>
          </w:tcPr>
          <w:p w:rsidR="005275DF" w:rsidRPr="002E479D" w:rsidRDefault="005275DF" w:rsidP="00446C1A">
            <w:pPr>
              <w:tabs>
                <w:tab w:val="left" w:pos="900"/>
              </w:tabs>
              <w:jc w:val="both"/>
              <w:rPr>
                <w:sz w:val="20"/>
                <w:szCs w:val="20"/>
                <w:lang w:val="kk-KZ"/>
              </w:rPr>
            </w:pPr>
            <w:r w:rsidRPr="002E479D">
              <w:rPr>
                <w:b/>
                <w:sz w:val="20"/>
                <w:szCs w:val="20"/>
                <w:lang w:val="kk-KZ"/>
              </w:rPr>
              <w:t>Дәріс 13.</w:t>
            </w:r>
            <w:r w:rsidRPr="002E479D">
              <w:rPr>
                <w:sz w:val="20"/>
                <w:szCs w:val="20"/>
                <w:lang w:val="kk-KZ"/>
              </w:rPr>
              <w:t xml:space="preserve"> Әлеуметтік жұмыстағы зерттеулердің кәсіби-этикалық бағыттары. </w:t>
            </w:r>
          </w:p>
        </w:tc>
        <w:tc>
          <w:tcPr>
            <w:tcW w:w="992" w:type="dxa"/>
            <w:tcBorders>
              <w:top w:val="single" w:sz="4" w:space="0" w:color="auto"/>
              <w:left w:val="single" w:sz="4" w:space="0" w:color="auto"/>
              <w:bottom w:val="single" w:sz="4" w:space="0" w:color="auto"/>
              <w:right w:val="single" w:sz="4" w:space="0" w:color="auto"/>
            </w:tcBorders>
          </w:tcPr>
          <w:p w:rsidR="005275DF" w:rsidRPr="002E479D" w:rsidRDefault="0072126F" w:rsidP="00133334">
            <w:pPr>
              <w:jc w:val="center"/>
              <w:rPr>
                <w:sz w:val="20"/>
                <w:szCs w:val="20"/>
                <w:lang w:val="kk-KZ"/>
              </w:rPr>
            </w:pPr>
            <w:r w:rsidRPr="002E479D">
              <w:rPr>
                <w:sz w:val="20"/>
                <w:szCs w:val="20"/>
                <w:lang w:val="kk-KZ"/>
              </w:rPr>
              <w:t>2</w:t>
            </w:r>
          </w:p>
        </w:tc>
        <w:tc>
          <w:tcPr>
            <w:tcW w:w="1207" w:type="dxa"/>
            <w:tcBorders>
              <w:top w:val="single" w:sz="4" w:space="0" w:color="auto"/>
              <w:left w:val="single" w:sz="4" w:space="0" w:color="auto"/>
              <w:bottom w:val="single" w:sz="4" w:space="0" w:color="auto"/>
              <w:right w:val="single" w:sz="4" w:space="0" w:color="auto"/>
            </w:tcBorders>
            <w:hideMark/>
          </w:tcPr>
          <w:p w:rsidR="005275DF"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w:t>
            </w:r>
          </w:p>
        </w:tc>
      </w:tr>
      <w:tr w:rsidR="005275DF" w:rsidRPr="002E479D" w:rsidTr="007E6185">
        <w:trPr>
          <w:trHeight w:val="469"/>
        </w:trPr>
        <w:tc>
          <w:tcPr>
            <w:tcW w:w="766" w:type="dxa"/>
            <w:vMerge/>
            <w:tcBorders>
              <w:left w:val="single" w:sz="4" w:space="0" w:color="auto"/>
              <w:right w:val="single" w:sz="4" w:space="0" w:color="auto"/>
            </w:tcBorders>
            <w:vAlign w:val="center"/>
            <w:hideMark/>
          </w:tcPr>
          <w:p w:rsidR="005275DF" w:rsidRPr="002E479D" w:rsidRDefault="005275DF" w:rsidP="00B83511">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5275DF" w:rsidRPr="002E479D" w:rsidRDefault="005275DF" w:rsidP="005275DF">
            <w:pPr>
              <w:jc w:val="both"/>
              <w:rPr>
                <w:rFonts w:ascii="KZ Times New Roman" w:hAnsi="KZ Times New Roman" w:cs="KZ Times New Roman"/>
                <w:b/>
                <w:sz w:val="20"/>
                <w:szCs w:val="20"/>
                <w:lang w:val="kk-KZ"/>
              </w:rPr>
            </w:pPr>
            <w:r w:rsidRPr="002E479D">
              <w:rPr>
                <w:b/>
                <w:sz w:val="20"/>
                <w:szCs w:val="20"/>
                <w:lang w:val="kk-KZ"/>
              </w:rPr>
              <w:t>Семинар 13</w:t>
            </w:r>
            <w:r w:rsidRPr="002E479D">
              <w:rPr>
                <w:sz w:val="20"/>
                <w:szCs w:val="20"/>
                <w:lang w:val="kk-KZ"/>
              </w:rPr>
              <w:t xml:space="preserve">. Қазақстандағы қайырымдылық бағытындағы қорлар және олардың атқарған жұмыстары. </w:t>
            </w:r>
          </w:p>
        </w:tc>
        <w:tc>
          <w:tcPr>
            <w:tcW w:w="992" w:type="dxa"/>
            <w:tcBorders>
              <w:top w:val="single" w:sz="4" w:space="0" w:color="auto"/>
              <w:left w:val="single" w:sz="4" w:space="0" w:color="auto"/>
              <w:bottom w:val="single" w:sz="4" w:space="0" w:color="auto"/>
              <w:right w:val="single" w:sz="4" w:space="0" w:color="auto"/>
            </w:tcBorders>
          </w:tcPr>
          <w:p w:rsidR="005275DF" w:rsidRPr="002E479D" w:rsidRDefault="005275DF" w:rsidP="00133334">
            <w:pPr>
              <w:jc w:val="center"/>
              <w:rPr>
                <w:sz w:val="20"/>
                <w:szCs w:val="20"/>
                <w:lang w:val="kk-KZ"/>
              </w:rPr>
            </w:pPr>
            <w:r w:rsidRPr="002E479D">
              <w:rPr>
                <w:sz w:val="20"/>
                <w:szCs w:val="20"/>
                <w:lang w:val="kk-KZ"/>
              </w:rPr>
              <w:t>1</w:t>
            </w:r>
          </w:p>
        </w:tc>
        <w:tc>
          <w:tcPr>
            <w:tcW w:w="1207" w:type="dxa"/>
            <w:tcBorders>
              <w:top w:val="single" w:sz="4" w:space="0" w:color="auto"/>
              <w:left w:val="single" w:sz="4" w:space="0" w:color="auto"/>
              <w:bottom w:val="single" w:sz="4" w:space="0" w:color="auto"/>
              <w:right w:val="single" w:sz="4" w:space="0" w:color="auto"/>
            </w:tcBorders>
            <w:hideMark/>
          </w:tcPr>
          <w:p w:rsidR="005275DF"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5</w:t>
            </w:r>
          </w:p>
        </w:tc>
      </w:tr>
      <w:tr w:rsidR="005275DF" w:rsidRPr="002E479D" w:rsidTr="007E6185">
        <w:trPr>
          <w:trHeight w:val="633"/>
        </w:trPr>
        <w:tc>
          <w:tcPr>
            <w:tcW w:w="766" w:type="dxa"/>
            <w:vMerge/>
            <w:tcBorders>
              <w:left w:val="single" w:sz="4" w:space="0" w:color="auto"/>
              <w:right w:val="single" w:sz="4" w:space="0" w:color="auto"/>
            </w:tcBorders>
            <w:vAlign w:val="center"/>
            <w:hideMark/>
          </w:tcPr>
          <w:p w:rsidR="005275DF" w:rsidRPr="002E479D" w:rsidRDefault="005275DF" w:rsidP="00B83511">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6308BD" w:rsidRPr="002E479D" w:rsidRDefault="006308BD" w:rsidP="00446C1A">
            <w:pPr>
              <w:jc w:val="both"/>
              <w:rPr>
                <w:b/>
                <w:sz w:val="20"/>
                <w:szCs w:val="20"/>
                <w:lang w:val="kk-KZ"/>
              </w:rPr>
            </w:pPr>
            <w:r w:rsidRPr="002E479D">
              <w:rPr>
                <w:b/>
                <w:sz w:val="20"/>
                <w:szCs w:val="20"/>
                <w:lang w:val="kk-KZ"/>
              </w:rPr>
              <w:t>СӨЖ 8.</w:t>
            </w:r>
          </w:p>
          <w:p w:rsidR="006308BD" w:rsidRPr="002E479D" w:rsidRDefault="006308BD" w:rsidP="00446C1A">
            <w:pPr>
              <w:jc w:val="both"/>
              <w:rPr>
                <w:sz w:val="20"/>
                <w:szCs w:val="20"/>
                <w:lang w:val="kk-KZ"/>
              </w:rPr>
            </w:pPr>
            <w:r w:rsidRPr="002E479D">
              <w:rPr>
                <w:sz w:val="20"/>
                <w:szCs w:val="20"/>
                <w:lang w:val="kk-KZ"/>
              </w:rPr>
              <w:t>1. Қазақстанда әлеуметтік қызметкер кәсіби этикасының  қалыптасу факторлары негізінде  презентация дайындау.</w:t>
            </w:r>
          </w:p>
          <w:p w:rsidR="005275DF" w:rsidRPr="002E479D" w:rsidRDefault="005275DF" w:rsidP="00446C1A">
            <w:pPr>
              <w:jc w:val="both"/>
              <w:rPr>
                <w:b/>
                <w:sz w:val="20"/>
                <w:szCs w:val="20"/>
                <w:lang w:val="kk-KZ"/>
              </w:rPr>
            </w:pPr>
            <w:r w:rsidRPr="002E479D">
              <w:rPr>
                <w:sz w:val="20"/>
                <w:szCs w:val="20"/>
                <w:lang w:val="kk-KZ"/>
              </w:rPr>
              <w:t xml:space="preserve">2. «Қайырымдылық-әлеуметтік-мәдени құбылыс»  тақырыбына баяндама  жасау. </w:t>
            </w:r>
            <w:r w:rsidRPr="002E479D">
              <w:rPr>
                <w:sz w:val="20"/>
                <w:szCs w:val="20"/>
                <w:lang w:val="kk-KZ"/>
              </w:rPr>
              <w:tab/>
            </w:r>
            <w:r w:rsidRPr="002E479D">
              <w:rPr>
                <w:b/>
                <w:sz w:val="20"/>
                <w:szCs w:val="20"/>
                <w:lang w:val="kk-KZ"/>
              </w:rPr>
              <w:t xml:space="preserve"> </w:t>
            </w:r>
          </w:p>
        </w:tc>
        <w:tc>
          <w:tcPr>
            <w:tcW w:w="992" w:type="dxa"/>
            <w:tcBorders>
              <w:top w:val="single" w:sz="4" w:space="0" w:color="auto"/>
              <w:left w:val="single" w:sz="4" w:space="0" w:color="auto"/>
              <w:bottom w:val="single" w:sz="4" w:space="0" w:color="auto"/>
              <w:right w:val="single" w:sz="4" w:space="0" w:color="auto"/>
            </w:tcBorders>
          </w:tcPr>
          <w:p w:rsidR="005275DF" w:rsidRPr="002E479D" w:rsidRDefault="005275DF" w:rsidP="00133334">
            <w:pPr>
              <w:jc w:val="center"/>
              <w:rPr>
                <w:sz w:val="20"/>
                <w:szCs w:val="20"/>
                <w:lang w:val="kk-KZ"/>
              </w:rPr>
            </w:pPr>
          </w:p>
        </w:tc>
        <w:tc>
          <w:tcPr>
            <w:tcW w:w="1207" w:type="dxa"/>
            <w:tcBorders>
              <w:top w:val="single" w:sz="4" w:space="0" w:color="auto"/>
              <w:left w:val="single" w:sz="4" w:space="0" w:color="auto"/>
              <w:bottom w:val="single" w:sz="4" w:space="0" w:color="auto"/>
              <w:right w:val="single" w:sz="4" w:space="0" w:color="auto"/>
            </w:tcBorders>
            <w:hideMark/>
          </w:tcPr>
          <w:p w:rsidR="005275DF" w:rsidRPr="002E479D" w:rsidRDefault="006308BD"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10</w:t>
            </w:r>
          </w:p>
        </w:tc>
      </w:tr>
      <w:tr w:rsidR="00D3554A" w:rsidRPr="002E479D" w:rsidTr="007E6185">
        <w:trPr>
          <w:trHeight w:val="543"/>
        </w:trPr>
        <w:tc>
          <w:tcPr>
            <w:tcW w:w="766" w:type="dxa"/>
            <w:vMerge w:val="restart"/>
            <w:tcBorders>
              <w:left w:val="single" w:sz="4" w:space="0" w:color="auto"/>
              <w:right w:val="single" w:sz="4" w:space="0" w:color="auto"/>
            </w:tcBorders>
            <w:vAlign w:val="center"/>
            <w:hideMark/>
          </w:tcPr>
          <w:p w:rsidR="00D3554A" w:rsidRPr="002E479D" w:rsidRDefault="005275DF">
            <w:pP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14</w:t>
            </w:r>
          </w:p>
        </w:tc>
        <w:tc>
          <w:tcPr>
            <w:tcW w:w="6855" w:type="dxa"/>
            <w:tcBorders>
              <w:top w:val="single" w:sz="4" w:space="0" w:color="auto"/>
              <w:left w:val="single" w:sz="4" w:space="0" w:color="auto"/>
              <w:bottom w:val="single" w:sz="4" w:space="0" w:color="auto"/>
              <w:right w:val="single" w:sz="4" w:space="0" w:color="auto"/>
            </w:tcBorders>
          </w:tcPr>
          <w:p w:rsidR="00D3554A" w:rsidRPr="002E479D" w:rsidRDefault="005275DF" w:rsidP="005275DF">
            <w:pPr>
              <w:tabs>
                <w:tab w:val="left" w:pos="900"/>
              </w:tabs>
              <w:jc w:val="both"/>
              <w:rPr>
                <w:sz w:val="20"/>
                <w:szCs w:val="20"/>
                <w:lang w:val="kk-KZ"/>
              </w:rPr>
            </w:pPr>
            <w:r w:rsidRPr="002E479D">
              <w:rPr>
                <w:b/>
                <w:sz w:val="20"/>
                <w:szCs w:val="20"/>
                <w:lang w:val="kk-KZ"/>
              </w:rPr>
              <w:t>14-дәріс.</w:t>
            </w:r>
            <w:r w:rsidRPr="002E479D">
              <w:rPr>
                <w:sz w:val="20"/>
                <w:szCs w:val="20"/>
                <w:lang w:val="kk-KZ"/>
              </w:rPr>
              <w:t xml:space="preserve"> Әлеуметтік қызметкердің кәсіби-этикалық мәдениетінің құрылымы және оның мазмұны. </w:t>
            </w:r>
          </w:p>
        </w:tc>
        <w:tc>
          <w:tcPr>
            <w:tcW w:w="992" w:type="dxa"/>
            <w:tcBorders>
              <w:top w:val="single" w:sz="4" w:space="0" w:color="auto"/>
              <w:left w:val="single" w:sz="4" w:space="0" w:color="auto"/>
              <w:bottom w:val="single" w:sz="4" w:space="0" w:color="auto"/>
              <w:right w:val="single" w:sz="4" w:space="0" w:color="auto"/>
            </w:tcBorders>
          </w:tcPr>
          <w:p w:rsidR="00D3554A" w:rsidRPr="002E479D" w:rsidRDefault="0072126F" w:rsidP="00133334">
            <w:pPr>
              <w:jc w:val="center"/>
              <w:rPr>
                <w:sz w:val="20"/>
                <w:szCs w:val="20"/>
                <w:lang w:val="kk-KZ"/>
              </w:rPr>
            </w:pPr>
            <w:r w:rsidRPr="002E479D">
              <w:rPr>
                <w:sz w:val="20"/>
                <w:szCs w:val="20"/>
                <w:lang w:val="kk-KZ"/>
              </w:rPr>
              <w:t>2</w:t>
            </w:r>
          </w:p>
        </w:tc>
        <w:tc>
          <w:tcPr>
            <w:tcW w:w="1207" w:type="dxa"/>
            <w:tcBorders>
              <w:top w:val="single" w:sz="4" w:space="0" w:color="auto"/>
              <w:left w:val="single" w:sz="4" w:space="0" w:color="auto"/>
              <w:bottom w:val="single" w:sz="4" w:space="0" w:color="auto"/>
              <w:right w:val="single" w:sz="4" w:space="0" w:color="auto"/>
            </w:tcBorders>
            <w:hideMark/>
          </w:tcPr>
          <w:p w:rsidR="00D3554A"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w:t>
            </w:r>
          </w:p>
        </w:tc>
      </w:tr>
      <w:tr w:rsidR="005275DF" w:rsidRPr="002E479D" w:rsidTr="007E5C63">
        <w:trPr>
          <w:trHeight w:val="482"/>
        </w:trPr>
        <w:tc>
          <w:tcPr>
            <w:tcW w:w="766" w:type="dxa"/>
            <w:vMerge/>
            <w:tcBorders>
              <w:left w:val="single" w:sz="4" w:space="0" w:color="auto"/>
              <w:right w:val="single" w:sz="4" w:space="0" w:color="auto"/>
            </w:tcBorders>
            <w:vAlign w:val="center"/>
            <w:hideMark/>
          </w:tcPr>
          <w:p w:rsidR="005275DF" w:rsidRPr="002E479D" w:rsidRDefault="005275DF">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5275DF" w:rsidRPr="002E479D" w:rsidRDefault="005275DF" w:rsidP="001866AE">
            <w:pPr>
              <w:rPr>
                <w:b/>
                <w:sz w:val="20"/>
                <w:szCs w:val="20"/>
                <w:lang w:val="kk-KZ"/>
              </w:rPr>
            </w:pPr>
            <w:r w:rsidRPr="002E479D">
              <w:rPr>
                <w:b/>
                <w:sz w:val="20"/>
                <w:szCs w:val="20"/>
                <w:lang w:val="kk-KZ"/>
              </w:rPr>
              <w:t>14-семинар.</w:t>
            </w:r>
            <w:r w:rsidRPr="002E479D">
              <w:rPr>
                <w:sz w:val="20"/>
                <w:szCs w:val="20"/>
                <w:lang w:val="kk-KZ"/>
              </w:rPr>
              <w:t xml:space="preserve"> Әлеуметтік қызметкердің кәсіби этикасындағы конфиденциальдық мәселелері.</w:t>
            </w:r>
          </w:p>
        </w:tc>
        <w:tc>
          <w:tcPr>
            <w:tcW w:w="992" w:type="dxa"/>
            <w:tcBorders>
              <w:top w:val="single" w:sz="4" w:space="0" w:color="auto"/>
              <w:left w:val="single" w:sz="4" w:space="0" w:color="auto"/>
              <w:bottom w:val="single" w:sz="4" w:space="0" w:color="auto"/>
              <w:right w:val="single" w:sz="4" w:space="0" w:color="auto"/>
            </w:tcBorders>
          </w:tcPr>
          <w:p w:rsidR="005275DF" w:rsidRPr="002E479D" w:rsidRDefault="005275DF" w:rsidP="00133334">
            <w:pPr>
              <w:jc w:val="center"/>
              <w:rPr>
                <w:sz w:val="20"/>
                <w:szCs w:val="20"/>
                <w:lang w:val="kk-KZ"/>
              </w:rPr>
            </w:pPr>
            <w:r w:rsidRPr="002E479D">
              <w:rPr>
                <w:sz w:val="20"/>
                <w:szCs w:val="20"/>
                <w:lang w:val="kk-KZ"/>
              </w:rPr>
              <w:t>1</w:t>
            </w:r>
          </w:p>
        </w:tc>
        <w:tc>
          <w:tcPr>
            <w:tcW w:w="1207" w:type="dxa"/>
            <w:tcBorders>
              <w:top w:val="single" w:sz="4" w:space="0" w:color="auto"/>
              <w:left w:val="single" w:sz="4" w:space="0" w:color="auto"/>
              <w:bottom w:val="single" w:sz="4" w:space="0" w:color="auto"/>
              <w:right w:val="single" w:sz="4" w:space="0" w:color="auto"/>
            </w:tcBorders>
            <w:hideMark/>
          </w:tcPr>
          <w:p w:rsidR="005275DF"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5</w:t>
            </w:r>
          </w:p>
        </w:tc>
      </w:tr>
      <w:tr w:rsidR="00133334" w:rsidRPr="002E479D" w:rsidTr="007E5C63">
        <w:trPr>
          <w:trHeight w:val="603"/>
        </w:trPr>
        <w:tc>
          <w:tcPr>
            <w:tcW w:w="766" w:type="dxa"/>
            <w:vMerge/>
            <w:tcBorders>
              <w:left w:val="single" w:sz="4" w:space="0" w:color="auto"/>
              <w:right w:val="single" w:sz="4" w:space="0" w:color="auto"/>
            </w:tcBorders>
            <w:vAlign w:val="center"/>
            <w:hideMark/>
          </w:tcPr>
          <w:p w:rsidR="00133334" w:rsidRPr="002E479D" w:rsidRDefault="00133334">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133334" w:rsidRPr="002E479D" w:rsidRDefault="005275DF" w:rsidP="006308BD">
            <w:pPr>
              <w:tabs>
                <w:tab w:val="left" w:pos="900"/>
              </w:tabs>
              <w:jc w:val="both"/>
              <w:rPr>
                <w:sz w:val="20"/>
                <w:szCs w:val="20"/>
                <w:lang w:val="kk-KZ"/>
              </w:rPr>
            </w:pPr>
            <w:r w:rsidRPr="002E479D">
              <w:rPr>
                <w:b/>
                <w:sz w:val="20"/>
                <w:szCs w:val="20"/>
                <w:lang w:val="kk-KZ"/>
              </w:rPr>
              <w:t xml:space="preserve">СӨЖ </w:t>
            </w:r>
            <w:r w:rsidR="006308BD" w:rsidRPr="002E479D">
              <w:rPr>
                <w:b/>
                <w:sz w:val="20"/>
                <w:szCs w:val="20"/>
                <w:lang w:val="kk-KZ"/>
              </w:rPr>
              <w:t>9</w:t>
            </w:r>
            <w:r w:rsidRPr="002E479D">
              <w:rPr>
                <w:b/>
                <w:sz w:val="20"/>
                <w:szCs w:val="20"/>
                <w:lang w:val="kk-KZ"/>
              </w:rPr>
              <w:t>.</w:t>
            </w:r>
            <w:r w:rsidR="006F4F60" w:rsidRPr="002E479D">
              <w:rPr>
                <w:sz w:val="20"/>
                <w:szCs w:val="20"/>
                <w:lang w:val="kk-KZ"/>
              </w:rPr>
              <w:t xml:space="preserve"> Әлеуметтік қызметкердің кәсіби этикасы мәселесі қарастырылған еңбектерді топтастырып,  библиография құрастыру .</w:t>
            </w:r>
            <w:r w:rsidRPr="002E479D">
              <w:rPr>
                <w:rFonts w:ascii="KZ Times New Roman" w:hAnsi="KZ Times New Roman" w:cs="KZ Times New Roman"/>
                <w:sz w:val="20"/>
                <w:szCs w:val="20"/>
                <w:lang w:val="kk-KZ"/>
              </w:rPr>
              <w:t xml:space="preserve"> </w:t>
            </w:r>
          </w:p>
        </w:tc>
        <w:tc>
          <w:tcPr>
            <w:tcW w:w="992" w:type="dxa"/>
            <w:tcBorders>
              <w:top w:val="single" w:sz="4" w:space="0" w:color="auto"/>
              <w:left w:val="single" w:sz="4" w:space="0" w:color="auto"/>
              <w:bottom w:val="single" w:sz="4" w:space="0" w:color="auto"/>
              <w:right w:val="single" w:sz="4" w:space="0" w:color="auto"/>
            </w:tcBorders>
          </w:tcPr>
          <w:p w:rsidR="00133334" w:rsidRPr="002E479D" w:rsidRDefault="00133334" w:rsidP="00133334">
            <w:pPr>
              <w:jc w:val="center"/>
              <w:rPr>
                <w:sz w:val="20"/>
                <w:szCs w:val="20"/>
                <w:lang w:val="kk-KZ"/>
              </w:rPr>
            </w:pPr>
          </w:p>
        </w:tc>
        <w:tc>
          <w:tcPr>
            <w:tcW w:w="1207" w:type="dxa"/>
            <w:tcBorders>
              <w:top w:val="single" w:sz="4" w:space="0" w:color="auto"/>
              <w:left w:val="single" w:sz="4" w:space="0" w:color="auto"/>
              <w:bottom w:val="single" w:sz="4" w:space="0" w:color="auto"/>
              <w:right w:val="single" w:sz="4" w:space="0" w:color="auto"/>
            </w:tcBorders>
            <w:hideMark/>
          </w:tcPr>
          <w:p w:rsidR="00133334" w:rsidRPr="002E479D" w:rsidRDefault="006308BD" w:rsidP="00133334">
            <w:pPr>
              <w:jc w:val="center"/>
              <w:rPr>
                <w:rFonts w:ascii="KZ Times New Roman" w:hAnsi="KZ Times New Roman" w:cs="KZ Times New Roman"/>
                <w:sz w:val="20"/>
                <w:szCs w:val="20"/>
              </w:rPr>
            </w:pPr>
            <w:r w:rsidRPr="002E479D">
              <w:rPr>
                <w:rFonts w:ascii="KZ Times New Roman" w:hAnsi="KZ Times New Roman" w:cs="KZ Times New Roman"/>
                <w:sz w:val="20"/>
                <w:szCs w:val="20"/>
              </w:rPr>
              <w:t>10</w:t>
            </w:r>
          </w:p>
        </w:tc>
      </w:tr>
      <w:tr w:rsidR="005275DF" w:rsidRPr="002E479D" w:rsidTr="007E5C63">
        <w:trPr>
          <w:trHeight w:val="267"/>
        </w:trPr>
        <w:tc>
          <w:tcPr>
            <w:tcW w:w="766" w:type="dxa"/>
            <w:vMerge w:val="restart"/>
            <w:tcBorders>
              <w:left w:val="single" w:sz="4" w:space="0" w:color="auto"/>
              <w:right w:val="single" w:sz="4" w:space="0" w:color="auto"/>
            </w:tcBorders>
            <w:vAlign w:val="center"/>
            <w:hideMark/>
          </w:tcPr>
          <w:p w:rsidR="005275DF" w:rsidRPr="002E479D" w:rsidRDefault="005275DF" w:rsidP="005275DF">
            <w:pP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15</w:t>
            </w:r>
          </w:p>
        </w:tc>
        <w:tc>
          <w:tcPr>
            <w:tcW w:w="6855" w:type="dxa"/>
            <w:tcBorders>
              <w:top w:val="single" w:sz="4" w:space="0" w:color="auto"/>
              <w:left w:val="single" w:sz="4" w:space="0" w:color="auto"/>
              <w:bottom w:val="single" w:sz="4" w:space="0" w:color="auto"/>
              <w:right w:val="single" w:sz="4" w:space="0" w:color="auto"/>
            </w:tcBorders>
          </w:tcPr>
          <w:p w:rsidR="005275DF" w:rsidRPr="002E479D" w:rsidRDefault="005275DF" w:rsidP="005275DF">
            <w:pPr>
              <w:jc w:val="both"/>
              <w:rPr>
                <w:b/>
                <w:sz w:val="20"/>
                <w:szCs w:val="20"/>
                <w:lang w:val="kk-KZ"/>
              </w:rPr>
            </w:pPr>
            <w:r w:rsidRPr="002E479D">
              <w:rPr>
                <w:b/>
                <w:sz w:val="20"/>
                <w:szCs w:val="20"/>
                <w:lang w:val="kk-KZ"/>
              </w:rPr>
              <w:t>15-дәріс.</w:t>
            </w:r>
            <w:r w:rsidRPr="002E479D">
              <w:rPr>
                <w:sz w:val="20"/>
                <w:szCs w:val="20"/>
                <w:lang w:val="kk-KZ"/>
              </w:rPr>
              <w:t xml:space="preserve"> Кәсіби-этикалық мәдениет- әлеуметтік жұмыс және өзін-өзі тану мамандарының  құзыреттіліктерін қалыптастыру құралы</w:t>
            </w:r>
            <w:r w:rsidR="006F4F60" w:rsidRPr="002E479D">
              <w:rPr>
                <w:sz w:val="20"/>
                <w:szCs w:val="20"/>
                <w:lang w:val="kk-KZ"/>
              </w:rPr>
              <w:t>.</w:t>
            </w:r>
          </w:p>
        </w:tc>
        <w:tc>
          <w:tcPr>
            <w:tcW w:w="992" w:type="dxa"/>
            <w:tcBorders>
              <w:top w:val="single" w:sz="4" w:space="0" w:color="auto"/>
              <w:left w:val="single" w:sz="4" w:space="0" w:color="auto"/>
              <w:bottom w:val="single" w:sz="4" w:space="0" w:color="auto"/>
              <w:right w:val="single" w:sz="4" w:space="0" w:color="auto"/>
            </w:tcBorders>
          </w:tcPr>
          <w:p w:rsidR="005275DF" w:rsidRPr="002E479D" w:rsidRDefault="0072126F" w:rsidP="00133334">
            <w:pPr>
              <w:jc w:val="center"/>
              <w:rPr>
                <w:sz w:val="20"/>
                <w:szCs w:val="20"/>
                <w:lang w:val="kk-KZ"/>
              </w:rPr>
            </w:pPr>
            <w:r w:rsidRPr="002E479D">
              <w:rPr>
                <w:sz w:val="20"/>
                <w:szCs w:val="20"/>
                <w:lang w:val="kk-KZ"/>
              </w:rPr>
              <w:t>2</w:t>
            </w:r>
          </w:p>
        </w:tc>
        <w:tc>
          <w:tcPr>
            <w:tcW w:w="1207" w:type="dxa"/>
            <w:tcBorders>
              <w:top w:val="single" w:sz="4" w:space="0" w:color="auto"/>
              <w:left w:val="single" w:sz="4" w:space="0" w:color="auto"/>
              <w:bottom w:val="single" w:sz="4" w:space="0" w:color="auto"/>
              <w:right w:val="single" w:sz="4" w:space="0" w:color="auto"/>
            </w:tcBorders>
            <w:hideMark/>
          </w:tcPr>
          <w:p w:rsidR="005275DF"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 xml:space="preserve"> </w:t>
            </w:r>
          </w:p>
        </w:tc>
      </w:tr>
      <w:tr w:rsidR="005275DF" w:rsidRPr="002E479D" w:rsidTr="007E5C63">
        <w:trPr>
          <w:trHeight w:val="352"/>
        </w:trPr>
        <w:tc>
          <w:tcPr>
            <w:tcW w:w="766" w:type="dxa"/>
            <w:vMerge/>
            <w:tcBorders>
              <w:left w:val="single" w:sz="4" w:space="0" w:color="auto"/>
              <w:right w:val="single" w:sz="4" w:space="0" w:color="auto"/>
            </w:tcBorders>
            <w:vAlign w:val="center"/>
            <w:hideMark/>
          </w:tcPr>
          <w:p w:rsidR="005275DF" w:rsidRPr="002E479D" w:rsidRDefault="005275DF" w:rsidP="005275DF">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5275DF" w:rsidRPr="002E479D" w:rsidRDefault="005275DF" w:rsidP="006F4F60">
            <w:pPr>
              <w:jc w:val="both"/>
              <w:rPr>
                <w:b/>
                <w:sz w:val="20"/>
                <w:szCs w:val="20"/>
                <w:lang w:val="kk-KZ"/>
              </w:rPr>
            </w:pPr>
            <w:r w:rsidRPr="002E479D">
              <w:rPr>
                <w:b/>
                <w:sz w:val="20"/>
                <w:szCs w:val="20"/>
                <w:lang w:val="kk-KZ"/>
              </w:rPr>
              <w:t>15-семинар.</w:t>
            </w:r>
            <w:r w:rsidRPr="002E479D">
              <w:rPr>
                <w:sz w:val="20"/>
                <w:szCs w:val="20"/>
                <w:lang w:val="kk-KZ"/>
              </w:rPr>
              <w:t xml:space="preserve">  Әлеуметтік жұмыста зерттеу жүргізуге қойылатын кәсіби-этикалық талаптар</w:t>
            </w:r>
            <w:r w:rsidR="006F4F60" w:rsidRPr="002E479D">
              <w:rPr>
                <w:sz w:val="20"/>
                <w:szCs w:val="20"/>
                <w:lang w:val="kk-KZ"/>
              </w:rPr>
              <w:t xml:space="preserve">ды  жүйелеу. </w:t>
            </w:r>
          </w:p>
        </w:tc>
        <w:tc>
          <w:tcPr>
            <w:tcW w:w="992" w:type="dxa"/>
            <w:tcBorders>
              <w:top w:val="single" w:sz="4" w:space="0" w:color="auto"/>
              <w:left w:val="single" w:sz="4" w:space="0" w:color="auto"/>
              <w:bottom w:val="single" w:sz="4" w:space="0" w:color="auto"/>
              <w:right w:val="single" w:sz="4" w:space="0" w:color="auto"/>
            </w:tcBorders>
          </w:tcPr>
          <w:p w:rsidR="005275DF" w:rsidRPr="002E479D" w:rsidRDefault="005275DF" w:rsidP="00133334">
            <w:pPr>
              <w:jc w:val="center"/>
              <w:rPr>
                <w:sz w:val="20"/>
                <w:szCs w:val="20"/>
                <w:lang w:val="kk-KZ"/>
              </w:rPr>
            </w:pPr>
            <w:r w:rsidRPr="002E479D">
              <w:rPr>
                <w:sz w:val="20"/>
                <w:szCs w:val="20"/>
                <w:lang w:val="kk-KZ"/>
              </w:rPr>
              <w:t>1</w:t>
            </w:r>
          </w:p>
        </w:tc>
        <w:tc>
          <w:tcPr>
            <w:tcW w:w="1207" w:type="dxa"/>
            <w:tcBorders>
              <w:top w:val="single" w:sz="4" w:space="0" w:color="auto"/>
              <w:left w:val="single" w:sz="4" w:space="0" w:color="auto"/>
              <w:bottom w:val="single" w:sz="4" w:space="0" w:color="auto"/>
              <w:right w:val="single" w:sz="4" w:space="0" w:color="auto"/>
            </w:tcBorders>
            <w:hideMark/>
          </w:tcPr>
          <w:p w:rsidR="005275DF" w:rsidRPr="002E479D" w:rsidRDefault="0072126F" w:rsidP="00133334">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5</w:t>
            </w:r>
          </w:p>
        </w:tc>
      </w:tr>
      <w:tr w:rsidR="005275DF" w:rsidRPr="002E479D" w:rsidTr="0072126F">
        <w:trPr>
          <w:trHeight w:val="317"/>
        </w:trPr>
        <w:tc>
          <w:tcPr>
            <w:tcW w:w="766" w:type="dxa"/>
            <w:tcBorders>
              <w:left w:val="single" w:sz="4" w:space="0" w:color="auto"/>
              <w:right w:val="single" w:sz="4" w:space="0" w:color="auto"/>
            </w:tcBorders>
            <w:vAlign w:val="center"/>
            <w:hideMark/>
          </w:tcPr>
          <w:p w:rsidR="005275DF" w:rsidRPr="002E479D" w:rsidRDefault="005275DF">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5275DF" w:rsidRPr="002E479D" w:rsidRDefault="0072126F" w:rsidP="001866AE">
            <w:pPr>
              <w:rPr>
                <w:b/>
                <w:sz w:val="20"/>
                <w:szCs w:val="20"/>
                <w:lang w:val="kk-KZ"/>
              </w:rPr>
            </w:pPr>
            <w:r w:rsidRPr="002E479D">
              <w:rPr>
                <w:b/>
                <w:sz w:val="20"/>
                <w:szCs w:val="20"/>
                <w:lang w:val="kk-KZ"/>
              </w:rPr>
              <w:t>Бақылау жұмысы</w:t>
            </w:r>
          </w:p>
        </w:tc>
        <w:tc>
          <w:tcPr>
            <w:tcW w:w="992" w:type="dxa"/>
            <w:tcBorders>
              <w:top w:val="single" w:sz="4" w:space="0" w:color="auto"/>
              <w:left w:val="single" w:sz="4" w:space="0" w:color="auto"/>
              <w:bottom w:val="single" w:sz="4" w:space="0" w:color="auto"/>
              <w:right w:val="single" w:sz="4" w:space="0" w:color="auto"/>
            </w:tcBorders>
          </w:tcPr>
          <w:p w:rsidR="005275DF" w:rsidRPr="002E479D" w:rsidRDefault="005275DF" w:rsidP="00133334">
            <w:pPr>
              <w:jc w:val="center"/>
              <w:rPr>
                <w:sz w:val="20"/>
                <w:szCs w:val="20"/>
                <w:lang w:val="kk-KZ"/>
              </w:rPr>
            </w:pPr>
          </w:p>
        </w:tc>
        <w:tc>
          <w:tcPr>
            <w:tcW w:w="1207" w:type="dxa"/>
            <w:tcBorders>
              <w:top w:val="single" w:sz="4" w:space="0" w:color="auto"/>
              <w:left w:val="single" w:sz="4" w:space="0" w:color="auto"/>
              <w:bottom w:val="single" w:sz="4" w:space="0" w:color="auto"/>
              <w:right w:val="single" w:sz="4" w:space="0" w:color="auto"/>
            </w:tcBorders>
            <w:hideMark/>
          </w:tcPr>
          <w:p w:rsidR="005275DF" w:rsidRPr="002E479D" w:rsidRDefault="005275DF" w:rsidP="00527148">
            <w:pPr>
              <w:jc w:val="center"/>
              <w:rPr>
                <w:rFonts w:ascii="KZ Times New Roman" w:hAnsi="KZ Times New Roman" w:cs="KZ Times New Roman"/>
                <w:sz w:val="20"/>
                <w:szCs w:val="20"/>
                <w:lang w:val="kk-KZ"/>
              </w:rPr>
            </w:pPr>
            <w:r w:rsidRPr="002E479D">
              <w:rPr>
                <w:rFonts w:ascii="KZ Times New Roman" w:hAnsi="KZ Times New Roman" w:cs="KZ Times New Roman"/>
                <w:sz w:val="20"/>
                <w:szCs w:val="20"/>
                <w:lang w:val="kk-KZ"/>
              </w:rPr>
              <w:t>1</w:t>
            </w:r>
            <w:r w:rsidR="00527148" w:rsidRPr="002E479D">
              <w:rPr>
                <w:rFonts w:ascii="KZ Times New Roman" w:hAnsi="KZ Times New Roman" w:cs="KZ Times New Roman"/>
                <w:sz w:val="20"/>
                <w:szCs w:val="20"/>
                <w:lang w:val="kk-KZ"/>
              </w:rPr>
              <w:t>5</w:t>
            </w:r>
          </w:p>
        </w:tc>
      </w:tr>
      <w:tr w:rsidR="00133334" w:rsidRPr="002E479D" w:rsidTr="007E5C63">
        <w:tc>
          <w:tcPr>
            <w:tcW w:w="766" w:type="dxa"/>
            <w:tcBorders>
              <w:left w:val="single" w:sz="4" w:space="0" w:color="auto"/>
              <w:bottom w:val="single" w:sz="4" w:space="0" w:color="auto"/>
              <w:right w:val="single" w:sz="4" w:space="0" w:color="auto"/>
            </w:tcBorders>
            <w:vAlign w:val="center"/>
            <w:hideMark/>
          </w:tcPr>
          <w:p w:rsidR="00133334" w:rsidRPr="002E479D" w:rsidRDefault="00133334">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133334" w:rsidRPr="002E479D" w:rsidRDefault="005275DF" w:rsidP="00133334">
            <w:pPr>
              <w:spacing w:line="276" w:lineRule="auto"/>
              <w:jc w:val="both"/>
              <w:rPr>
                <w:b/>
                <w:sz w:val="20"/>
                <w:szCs w:val="20"/>
                <w:lang w:val="kk-KZ"/>
              </w:rPr>
            </w:pPr>
            <w:r w:rsidRPr="002E479D">
              <w:rPr>
                <w:b/>
                <w:sz w:val="20"/>
                <w:szCs w:val="20"/>
                <w:lang w:val="kk-KZ"/>
              </w:rPr>
              <w:t>2 Аралық бақылау</w:t>
            </w:r>
          </w:p>
        </w:tc>
        <w:tc>
          <w:tcPr>
            <w:tcW w:w="992" w:type="dxa"/>
            <w:tcBorders>
              <w:top w:val="single" w:sz="4" w:space="0" w:color="auto"/>
              <w:left w:val="single" w:sz="4" w:space="0" w:color="auto"/>
              <w:bottom w:val="single" w:sz="4" w:space="0" w:color="auto"/>
              <w:right w:val="single" w:sz="4" w:space="0" w:color="auto"/>
            </w:tcBorders>
          </w:tcPr>
          <w:p w:rsidR="00133334" w:rsidRPr="002E479D" w:rsidRDefault="00133334">
            <w:pPr>
              <w:spacing w:line="276" w:lineRule="auto"/>
              <w:jc w:val="center"/>
              <w:rPr>
                <w:sz w:val="20"/>
                <w:szCs w:val="20"/>
                <w:lang w:val="kk-KZ"/>
              </w:rPr>
            </w:pPr>
          </w:p>
        </w:tc>
        <w:tc>
          <w:tcPr>
            <w:tcW w:w="1207" w:type="dxa"/>
            <w:tcBorders>
              <w:top w:val="single" w:sz="4" w:space="0" w:color="auto"/>
              <w:left w:val="single" w:sz="4" w:space="0" w:color="auto"/>
              <w:bottom w:val="single" w:sz="4" w:space="0" w:color="auto"/>
              <w:right w:val="single" w:sz="4" w:space="0" w:color="auto"/>
            </w:tcBorders>
            <w:hideMark/>
          </w:tcPr>
          <w:p w:rsidR="00133334" w:rsidRPr="002E479D" w:rsidRDefault="005275DF">
            <w:pPr>
              <w:spacing w:line="276" w:lineRule="auto"/>
              <w:jc w:val="center"/>
              <w:rPr>
                <w:rFonts w:ascii="KZ Times New Roman" w:hAnsi="KZ Times New Roman" w:cs="KZ Times New Roman"/>
                <w:b/>
                <w:sz w:val="20"/>
                <w:szCs w:val="20"/>
                <w:lang w:val="kk-KZ"/>
              </w:rPr>
            </w:pPr>
            <w:r w:rsidRPr="002E479D">
              <w:rPr>
                <w:rFonts w:ascii="KZ Times New Roman" w:hAnsi="KZ Times New Roman" w:cs="KZ Times New Roman"/>
                <w:b/>
                <w:sz w:val="20"/>
                <w:szCs w:val="20"/>
                <w:lang w:val="kk-KZ"/>
              </w:rPr>
              <w:t>100</w:t>
            </w:r>
          </w:p>
        </w:tc>
      </w:tr>
      <w:tr w:rsidR="005275DF" w:rsidRPr="002E479D" w:rsidTr="007E6185">
        <w:tc>
          <w:tcPr>
            <w:tcW w:w="766" w:type="dxa"/>
            <w:tcBorders>
              <w:left w:val="single" w:sz="4" w:space="0" w:color="auto"/>
              <w:right w:val="single" w:sz="4" w:space="0" w:color="auto"/>
            </w:tcBorders>
            <w:vAlign w:val="center"/>
            <w:hideMark/>
          </w:tcPr>
          <w:p w:rsidR="005275DF" w:rsidRPr="002E479D" w:rsidRDefault="005275DF">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5275DF" w:rsidRPr="002E479D" w:rsidRDefault="005275DF" w:rsidP="00133334">
            <w:pPr>
              <w:spacing w:line="276" w:lineRule="auto"/>
              <w:jc w:val="both"/>
              <w:rPr>
                <w:b/>
                <w:sz w:val="20"/>
                <w:szCs w:val="20"/>
                <w:lang w:val="kk-KZ"/>
              </w:rPr>
            </w:pPr>
            <w:r w:rsidRPr="002E479D">
              <w:rPr>
                <w:b/>
                <w:sz w:val="20"/>
                <w:szCs w:val="20"/>
                <w:lang w:val="kk-KZ"/>
              </w:rPr>
              <w:t>Емтихан</w:t>
            </w:r>
          </w:p>
        </w:tc>
        <w:tc>
          <w:tcPr>
            <w:tcW w:w="992" w:type="dxa"/>
            <w:tcBorders>
              <w:top w:val="single" w:sz="4" w:space="0" w:color="auto"/>
              <w:left w:val="single" w:sz="4" w:space="0" w:color="auto"/>
              <w:bottom w:val="single" w:sz="4" w:space="0" w:color="auto"/>
              <w:right w:val="single" w:sz="4" w:space="0" w:color="auto"/>
            </w:tcBorders>
          </w:tcPr>
          <w:p w:rsidR="005275DF" w:rsidRPr="002E479D" w:rsidRDefault="005275DF">
            <w:pPr>
              <w:spacing w:line="276" w:lineRule="auto"/>
              <w:jc w:val="center"/>
              <w:rPr>
                <w:sz w:val="20"/>
                <w:szCs w:val="20"/>
                <w:lang w:val="kk-KZ"/>
              </w:rPr>
            </w:pPr>
          </w:p>
        </w:tc>
        <w:tc>
          <w:tcPr>
            <w:tcW w:w="1207" w:type="dxa"/>
            <w:tcBorders>
              <w:top w:val="single" w:sz="4" w:space="0" w:color="auto"/>
              <w:left w:val="single" w:sz="4" w:space="0" w:color="auto"/>
              <w:bottom w:val="single" w:sz="4" w:space="0" w:color="auto"/>
              <w:right w:val="single" w:sz="4" w:space="0" w:color="auto"/>
            </w:tcBorders>
            <w:hideMark/>
          </w:tcPr>
          <w:p w:rsidR="005275DF" w:rsidRPr="002E479D" w:rsidRDefault="005275DF">
            <w:pPr>
              <w:spacing w:line="276" w:lineRule="auto"/>
              <w:jc w:val="center"/>
              <w:rPr>
                <w:rFonts w:ascii="KZ Times New Roman" w:hAnsi="KZ Times New Roman" w:cs="KZ Times New Roman"/>
                <w:b/>
                <w:sz w:val="20"/>
                <w:szCs w:val="20"/>
                <w:lang w:val="kk-KZ"/>
              </w:rPr>
            </w:pPr>
            <w:r w:rsidRPr="002E479D">
              <w:rPr>
                <w:rFonts w:ascii="KZ Times New Roman" w:hAnsi="KZ Times New Roman" w:cs="KZ Times New Roman"/>
                <w:b/>
                <w:sz w:val="20"/>
                <w:szCs w:val="20"/>
                <w:lang w:val="kk-KZ"/>
              </w:rPr>
              <w:t>100</w:t>
            </w:r>
          </w:p>
        </w:tc>
      </w:tr>
      <w:tr w:rsidR="007E6185" w:rsidRPr="002E479D" w:rsidTr="007E5C63">
        <w:tc>
          <w:tcPr>
            <w:tcW w:w="766" w:type="dxa"/>
            <w:tcBorders>
              <w:left w:val="single" w:sz="4" w:space="0" w:color="auto"/>
              <w:bottom w:val="single" w:sz="4" w:space="0" w:color="auto"/>
              <w:right w:val="single" w:sz="4" w:space="0" w:color="auto"/>
            </w:tcBorders>
            <w:vAlign w:val="center"/>
          </w:tcPr>
          <w:p w:rsidR="007E6185" w:rsidRPr="002E479D" w:rsidRDefault="007E6185">
            <w:pPr>
              <w:rPr>
                <w:rFonts w:ascii="KZ Times New Roman" w:hAnsi="KZ Times New Roman" w:cs="KZ Times New Roman"/>
                <w:sz w:val="20"/>
                <w:szCs w:val="20"/>
                <w:lang w:val="kk-KZ"/>
              </w:rPr>
            </w:pPr>
          </w:p>
        </w:tc>
        <w:tc>
          <w:tcPr>
            <w:tcW w:w="6855" w:type="dxa"/>
            <w:tcBorders>
              <w:top w:val="single" w:sz="4" w:space="0" w:color="auto"/>
              <w:left w:val="single" w:sz="4" w:space="0" w:color="auto"/>
              <w:bottom w:val="single" w:sz="4" w:space="0" w:color="auto"/>
              <w:right w:val="single" w:sz="4" w:space="0" w:color="auto"/>
            </w:tcBorders>
          </w:tcPr>
          <w:p w:rsidR="007E6185" w:rsidRPr="002E479D" w:rsidRDefault="007E6185" w:rsidP="004E755E">
            <w:pPr>
              <w:rPr>
                <w:b/>
                <w:sz w:val="20"/>
                <w:szCs w:val="20"/>
              </w:rPr>
            </w:pPr>
            <w:proofErr w:type="spellStart"/>
            <w:r w:rsidRPr="002E479D">
              <w:rPr>
                <w:b/>
                <w:sz w:val="20"/>
                <w:szCs w:val="20"/>
              </w:rPr>
              <w:t>Барлығы</w:t>
            </w:r>
            <w:proofErr w:type="spellEnd"/>
          </w:p>
        </w:tc>
        <w:tc>
          <w:tcPr>
            <w:tcW w:w="992" w:type="dxa"/>
            <w:tcBorders>
              <w:top w:val="single" w:sz="4" w:space="0" w:color="auto"/>
              <w:left w:val="single" w:sz="4" w:space="0" w:color="auto"/>
              <w:bottom w:val="single" w:sz="4" w:space="0" w:color="auto"/>
              <w:right w:val="single" w:sz="4" w:space="0" w:color="auto"/>
            </w:tcBorders>
          </w:tcPr>
          <w:p w:rsidR="007E6185" w:rsidRPr="002E479D" w:rsidRDefault="007E6185" w:rsidP="004E755E">
            <w:pPr>
              <w:rPr>
                <w:b/>
                <w:sz w:val="20"/>
                <w:szCs w:val="20"/>
              </w:rPr>
            </w:pPr>
          </w:p>
        </w:tc>
        <w:tc>
          <w:tcPr>
            <w:tcW w:w="1207" w:type="dxa"/>
            <w:tcBorders>
              <w:top w:val="single" w:sz="4" w:space="0" w:color="auto"/>
              <w:left w:val="single" w:sz="4" w:space="0" w:color="auto"/>
              <w:bottom w:val="single" w:sz="4" w:space="0" w:color="auto"/>
              <w:right w:val="single" w:sz="4" w:space="0" w:color="auto"/>
            </w:tcBorders>
          </w:tcPr>
          <w:p w:rsidR="007E6185" w:rsidRPr="002E479D" w:rsidRDefault="007E6185" w:rsidP="004E755E">
            <w:pPr>
              <w:rPr>
                <w:b/>
                <w:sz w:val="20"/>
                <w:szCs w:val="20"/>
              </w:rPr>
            </w:pPr>
            <w:r w:rsidRPr="002E479D">
              <w:rPr>
                <w:b/>
                <w:sz w:val="20"/>
                <w:szCs w:val="20"/>
              </w:rPr>
              <w:t xml:space="preserve">     </w:t>
            </w:r>
            <w:r w:rsidR="006D7293">
              <w:rPr>
                <w:b/>
                <w:sz w:val="20"/>
                <w:szCs w:val="20"/>
                <w:lang w:val="kk-KZ"/>
              </w:rPr>
              <w:t xml:space="preserve"> </w:t>
            </w:r>
            <w:r w:rsidRPr="002E479D">
              <w:rPr>
                <w:b/>
                <w:sz w:val="20"/>
                <w:szCs w:val="20"/>
              </w:rPr>
              <w:t>100</w:t>
            </w:r>
          </w:p>
        </w:tc>
      </w:tr>
    </w:tbl>
    <w:p w:rsidR="001916EC" w:rsidRPr="002E479D" w:rsidRDefault="001916EC" w:rsidP="001916EC">
      <w:pPr>
        <w:rPr>
          <w:rFonts w:ascii="KZ Times New Roman" w:hAnsi="KZ Times New Roman" w:cs="KZ Times New Roman"/>
          <w:b/>
          <w:sz w:val="20"/>
          <w:szCs w:val="20"/>
          <w:lang w:val="kk-KZ"/>
        </w:rPr>
      </w:pPr>
    </w:p>
    <w:p w:rsidR="00D445FF" w:rsidRDefault="00D445FF" w:rsidP="00647338">
      <w:pPr>
        <w:tabs>
          <w:tab w:val="left" w:pos="900"/>
        </w:tabs>
        <w:ind w:firstLine="360"/>
        <w:jc w:val="center"/>
        <w:rPr>
          <w:b/>
          <w:sz w:val="20"/>
          <w:szCs w:val="20"/>
          <w:lang w:val="kk-KZ"/>
        </w:rPr>
      </w:pPr>
    </w:p>
    <w:p w:rsidR="00647CEF" w:rsidRDefault="00647CEF" w:rsidP="00647CEF">
      <w:pPr>
        <w:tabs>
          <w:tab w:val="left" w:pos="900"/>
        </w:tabs>
        <w:jc w:val="center"/>
        <w:rPr>
          <w:b/>
          <w:sz w:val="20"/>
          <w:szCs w:val="20"/>
          <w:lang w:val="en-US"/>
        </w:rPr>
      </w:pPr>
      <w:bookmarkStart w:id="0" w:name="_GoBack"/>
      <w:bookmarkEnd w:id="0"/>
      <w:r w:rsidRPr="00647CEF">
        <w:rPr>
          <w:b/>
          <w:sz w:val="20"/>
          <w:szCs w:val="20"/>
          <w:lang w:val="kk-KZ"/>
        </w:rPr>
        <w:t>ӘДЕБИЕТТЕР ТІЗІМІ</w:t>
      </w:r>
    </w:p>
    <w:p w:rsidR="00647338" w:rsidRPr="002E479D" w:rsidRDefault="00647338" w:rsidP="00AB69F9">
      <w:pPr>
        <w:tabs>
          <w:tab w:val="left" w:pos="900"/>
        </w:tabs>
        <w:jc w:val="both"/>
        <w:rPr>
          <w:b/>
          <w:sz w:val="20"/>
          <w:szCs w:val="20"/>
          <w:lang w:val="kk-KZ"/>
        </w:rPr>
      </w:pPr>
      <w:r w:rsidRPr="002E479D">
        <w:rPr>
          <w:b/>
          <w:sz w:val="20"/>
          <w:szCs w:val="20"/>
          <w:lang w:val="kk-KZ"/>
        </w:rPr>
        <w:lastRenderedPageBreak/>
        <w:t>Негізгі:</w:t>
      </w:r>
    </w:p>
    <w:p w:rsidR="00647338" w:rsidRPr="002E479D" w:rsidRDefault="00647338" w:rsidP="00A15C04">
      <w:pPr>
        <w:pStyle w:val="aa"/>
        <w:widowControl w:val="0"/>
        <w:numPr>
          <w:ilvl w:val="0"/>
          <w:numId w:val="30"/>
        </w:numPr>
        <w:shd w:val="clear" w:color="auto" w:fill="FFFFFF"/>
        <w:tabs>
          <w:tab w:val="left" w:pos="900"/>
        </w:tabs>
        <w:snapToGrid w:val="0"/>
        <w:jc w:val="both"/>
        <w:rPr>
          <w:sz w:val="20"/>
          <w:szCs w:val="20"/>
          <w:lang w:val="kk-KZ"/>
        </w:rPr>
      </w:pPr>
      <w:r w:rsidRPr="002E479D">
        <w:rPr>
          <w:sz w:val="20"/>
          <w:szCs w:val="20"/>
          <w:lang w:val="kk-KZ"/>
        </w:rPr>
        <w:t>ҚР ж</w:t>
      </w:r>
      <w:r w:rsidR="00A15C04" w:rsidRPr="002E479D">
        <w:rPr>
          <w:sz w:val="20"/>
          <w:szCs w:val="20"/>
          <w:lang w:val="kk-KZ"/>
        </w:rPr>
        <w:t>алпыға міндетті білім беру стан</w:t>
      </w:r>
      <w:r w:rsidRPr="002E479D">
        <w:rPr>
          <w:sz w:val="20"/>
          <w:szCs w:val="20"/>
          <w:lang w:val="kk-KZ"/>
        </w:rPr>
        <w:t>дарты. Бакалавриат. Астана, 2006.</w:t>
      </w:r>
    </w:p>
    <w:p w:rsidR="00647338" w:rsidRPr="002E479D" w:rsidRDefault="00647338" w:rsidP="00A15C04">
      <w:pPr>
        <w:pStyle w:val="aa"/>
        <w:widowControl w:val="0"/>
        <w:numPr>
          <w:ilvl w:val="0"/>
          <w:numId w:val="30"/>
        </w:numPr>
        <w:shd w:val="clear" w:color="auto" w:fill="FFFFFF"/>
        <w:tabs>
          <w:tab w:val="left" w:pos="900"/>
        </w:tabs>
        <w:snapToGrid w:val="0"/>
        <w:jc w:val="both"/>
        <w:rPr>
          <w:sz w:val="20"/>
          <w:szCs w:val="20"/>
        </w:rPr>
      </w:pPr>
      <w:r w:rsidRPr="002E479D">
        <w:rPr>
          <w:sz w:val="20"/>
          <w:szCs w:val="20"/>
          <w:lang w:val="kk-KZ"/>
        </w:rPr>
        <w:t xml:space="preserve">Қазақстан Республикасының жоғары педагогикалық білім беру тұжырымдамасы. </w:t>
      </w:r>
      <w:r w:rsidRPr="002E479D">
        <w:rPr>
          <w:sz w:val="20"/>
          <w:szCs w:val="20"/>
        </w:rPr>
        <w:t xml:space="preserve">Алматы, </w:t>
      </w:r>
      <w:r w:rsidRPr="002E479D">
        <w:rPr>
          <w:sz w:val="20"/>
          <w:szCs w:val="20"/>
          <w:lang w:val="kk-KZ"/>
        </w:rPr>
        <w:t>Абай атындағы ҚазҰПУ</w:t>
      </w:r>
      <w:r w:rsidRPr="002E479D">
        <w:rPr>
          <w:sz w:val="20"/>
          <w:szCs w:val="20"/>
        </w:rPr>
        <w:t xml:space="preserve">. 2004. </w:t>
      </w:r>
    </w:p>
    <w:p w:rsidR="003A2262" w:rsidRPr="002E479D" w:rsidRDefault="003A2262" w:rsidP="00A15C04">
      <w:pPr>
        <w:pStyle w:val="aa"/>
        <w:widowControl w:val="0"/>
        <w:numPr>
          <w:ilvl w:val="0"/>
          <w:numId w:val="30"/>
        </w:numPr>
        <w:shd w:val="clear" w:color="auto" w:fill="FFFFFF"/>
        <w:tabs>
          <w:tab w:val="left" w:pos="900"/>
        </w:tabs>
        <w:snapToGrid w:val="0"/>
        <w:jc w:val="both"/>
        <w:rPr>
          <w:sz w:val="20"/>
          <w:szCs w:val="20"/>
        </w:rPr>
      </w:pPr>
      <w:proofErr w:type="spellStart"/>
      <w:r w:rsidRPr="002E479D">
        <w:rPr>
          <w:sz w:val="20"/>
          <w:szCs w:val="20"/>
        </w:rPr>
        <w:t>Жуманкулова</w:t>
      </w:r>
      <w:proofErr w:type="spellEnd"/>
      <w:r w:rsidRPr="002E479D">
        <w:rPr>
          <w:sz w:val="20"/>
          <w:szCs w:val="20"/>
        </w:rPr>
        <w:t xml:space="preserve"> Е.Н. </w:t>
      </w:r>
      <w:r w:rsidRPr="002E479D">
        <w:rPr>
          <w:sz w:val="20"/>
          <w:szCs w:val="20"/>
          <w:lang w:val="kk-KZ"/>
        </w:rPr>
        <w:t>«Әлеуметті</w:t>
      </w:r>
      <w:proofErr w:type="gramStart"/>
      <w:r w:rsidRPr="002E479D">
        <w:rPr>
          <w:sz w:val="20"/>
          <w:szCs w:val="20"/>
          <w:lang w:val="kk-KZ"/>
        </w:rPr>
        <w:t>к</w:t>
      </w:r>
      <w:proofErr w:type="gramEnd"/>
      <w:r w:rsidRPr="002E479D">
        <w:rPr>
          <w:sz w:val="20"/>
          <w:szCs w:val="20"/>
          <w:lang w:val="kk-KZ"/>
        </w:rPr>
        <w:t xml:space="preserve"> жұмыстың кәсіби-этикалық негіздері». Павлодар: Кереку,2010.</w:t>
      </w:r>
    </w:p>
    <w:p w:rsidR="00647338" w:rsidRPr="002E479D" w:rsidRDefault="00647338" w:rsidP="00A15C04">
      <w:pPr>
        <w:pStyle w:val="aa"/>
        <w:widowControl w:val="0"/>
        <w:numPr>
          <w:ilvl w:val="0"/>
          <w:numId w:val="30"/>
        </w:numPr>
        <w:shd w:val="clear" w:color="auto" w:fill="FFFFFF"/>
        <w:tabs>
          <w:tab w:val="left" w:pos="900"/>
        </w:tabs>
        <w:snapToGrid w:val="0"/>
        <w:jc w:val="both"/>
        <w:rPr>
          <w:sz w:val="20"/>
          <w:szCs w:val="20"/>
          <w:lang w:val="kk-KZ"/>
        </w:rPr>
      </w:pPr>
      <w:r w:rsidRPr="002E479D">
        <w:rPr>
          <w:sz w:val="20"/>
          <w:szCs w:val="20"/>
          <w:lang w:val="kk-KZ"/>
        </w:rPr>
        <w:t>Иманбеков М.И. «Әлеуметтік жұмыстың кәсіби-этикалық негіздері». Дәрістер курсы. (Электронды курс).</w:t>
      </w:r>
    </w:p>
    <w:p w:rsidR="00647338" w:rsidRPr="002E479D" w:rsidRDefault="00647338" w:rsidP="00A15C04">
      <w:pPr>
        <w:pStyle w:val="aa"/>
        <w:widowControl w:val="0"/>
        <w:numPr>
          <w:ilvl w:val="0"/>
          <w:numId w:val="30"/>
        </w:numPr>
        <w:shd w:val="clear" w:color="auto" w:fill="FFFFFF"/>
        <w:tabs>
          <w:tab w:val="left" w:pos="900"/>
        </w:tabs>
        <w:snapToGrid w:val="0"/>
        <w:jc w:val="both"/>
        <w:rPr>
          <w:sz w:val="20"/>
          <w:szCs w:val="20"/>
        </w:rPr>
      </w:pPr>
      <w:r w:rsidRPr="002E479D">
        <w:rPr>
          <w:sz w:val="20"/>
          <w:szCs w:val="20"/>
        </w:rPr>
        <w:t>Медведева Н.О. Этика социальной работы. М., 2005.</w:t>
      </w:r>
    </w:p>
    <w:p w:rsidR="00647338" w:rsidRPr="002E479D" w:rsidRDefault="00647338" w:rsidP="00A15C04">
      <w:pPr>
        <w:pStyle w:val="aa"/>
        <w:widowControl w:val="0"/>
        <w:numPr>
          <w:ilvl w:val="0"/>
          <w:numId w:val="30"/>
        </w:numPr>
        <w:tabs>
          <w:tab w:val="left" w:pos="900"/>
        </w:tabs>
        <w:snapToGrid w:val="0"/>
        <w:rPr>
          <w:sz w:val="20"/>
          <w:szCs w:val="20"/>
        </w:rPr>
      </w:pPr>
      <w:r w:rsidRPr="002E479D">
        <w:rPr>
          <w:sz w:val="20"/>
          <w:szCs w:val="20"/>
        </w:rPr>
        <w:t>Социальная работа: теория и практика: Учеб. пособие</w:t>
      </w:r>
      <w:proofErr w:type="gramStart"/>
      <w:r w:rsidRPr="002E479D">
        <w:rPr>
          <w:sz w:val="20"/>
          <w:szCs w:val="20"/>
        </w:rPr>
        <w:t xml:space="preserve"> / О</w:t>
      </w:r>
      <w:proofErr w:type="gramEnd"/>
      <w:r w:rsidRPr="002E479D">
        <w:rPr>
          <w:sz w:val="20"/>
          <w:szCs w:val="20"/>
        </w:rPr>
        <w:t xml:space="preserve">тв. ред. д.и.н., проф. </w:t>
      </w:r>
      <w:proofErr w:type="spellStart"/>
      <w:r w:rsidRPr="002E479D">
        <w:rPr>
          <w:sz w:val="20"/>
          <w:szCs w:val="20"/>
        </w:rPr>
        <w:t>Е.А.Холостова</w:t>
      </w:r>
      <w:proofErr w:type="spellEnd"/>
      <w:r w:rsidRPr="002E479D">
        <w:rPr>
          <w:sz w:val="20"/>
          <w:szCs w:val="20"/>
        </w:rPr>
        <w:t xml:space="preserve">, д.и.н., проф. А.С. </w:t>
      </w:r>
      <w:proofErr w:type="spellStart"/>
      <w:r w:rsidRPr="002E479D">
        <w:rPr>
          <w:sz w:val="20"/>
          <w:szCs w:val="20"/>
        </w:rPr>
        <w:t>Сорвина</w:t>
      </w:r>
      <w:proofErr w:type="spellEnd"/>
      <w:r w:rsidRPr="002E479D">
        <w:rPr>
          <w:sz w:val="20"/>
          <w:szCs w:val="20"/>
        </w:rPr>
        <w:t>. - М: ИНФРА - М, 2002. (Серия "Высшее образование").</w:t>
      </w:r>
    </w:p>
    <w:p w:rsidR="00647338" w:rsidRPr="002E479D" w:rsidRDefault="00647338" w:rsidP="00AB69F9">
      <w:pPr>
        <w:widowControl w:val="0"/>
        <w:tabs>
          <w:tab w:val="left" w:pos="900"/>
        </w:tabs>
        <w:snapToGrid w:val="0"/>
        <w:rPr>
          <w:b/>
          <w:sz w:val="20"/>
          <w:szCs w:val="20"/>
          <w:lang w:val="kk-KZ"/>
        </w:rPr>
      </w:pPr>
      <w:r w:rsidRPr="002E479D">
        <w:rPr>
          <w:b/>
          <w:sz w:val="20"/>
          <w:szCs w:val="20"/>
          <w:lang w:val="kk-KZ"/>
        </w:rPr>
        <w:t>Қ</w:t>
      </w:r>
      <w:proofErr w:type="spellStart"/>
      <w:r w:rsidRPr="002E479D">
        <w:rPr>
          <w:b/>
          <w:sz w:val="20"/>
          <w:szCs w:val="20"/>
        </w:rPr>
        <w:t>осымша</w:t>
      </w:r>
      <w:proofErr w:type="spellEnd"/>
      <w:r w:rsidRPr="002E479D">
        <w:rPr>
          <w:b/>
          <w:sz w:val="20"/>
          <w:szCs w:val="20"/>
          <w:lang w:val="kk-KZ"/>
        </w:rPr>
        <w:t>:</w:t>
      </w:r>
    </w:p>
    <w:p w:rsidR="00647338" w:rsidRPr="002E479D" w:rsidRDefault="00647338" w:rsidP="00A15C04">
      <w:pPr>
        <w:pStyle w:val="aa"/>
        <w:widowControl w:val="0"/>
        <w:numPr>
          <w:ilvl w:val="0"/>
          <w:numId w:val="31"/>
        </w:numPr>
        <w:tabs>
          <w:tab w:val="left" w:pos="900"/>
        </w:tabs>
        <w:snapToGrid w:val="0"/>
        <w:jc w:val="both"/>
        <w:rPr>
          <w:sz w:val="20"/>
          <w:szCs w:val="20"/>
        </w:rPr>
      </w:pPr>
      <w:r w:rsidRPr="002E479D">
        <w:rPr>
          <w:sz w:val="20"/>
          <w:szCs w:val="20"/>
        </w:rPr>
        <w:t>Основы социальной работы: Учебник</w:t>
      </w:r>
      <w:proofErr w:type="gramStart"/>
      <w:r w:rsidRPr="002E479D">
        <w:rPr>
          <w:sz w:val="20"/>
          <w:szCs w:val="20"/>
        </w:rPr>
        <w:t xml:space="preserve"> / О</w:t>
      </w:r>
      <w:proofErr w:type="gramEnd"/>
      <w:r w:rsidRPr="002E479D">
        <w:rPr>
          <w:sz w:val="20"/>
          <w:szCs w:val="20"/>
        </w:rPr>
        <w:t xml:space="preserve">тв. ред. </w:t>
      </w:r>
      <w:proofErr w:type="spellStart"/>
      <w:r w:rsidRPr="002E479D">
        <w:rPr>
          <w:sz w:val="20"/>
          <w:szCs w:val="20"/>
        </w:rPr>
        <w:t>П.Д.Павленок</w:t>
      </w:r>
      <w:proofErr w:type="spellEnd"/>
      <w:r w:rsidRPr="002E479D">
        <w:rPr>
          <w:sz w:val="20"/>
          <w:szCs w:val="20"/>
        </w:rPr>
        <w:t xml:space="preserve">. - 2-е изд., </w:t>
      </w:r>
      <w:proofErr w:type="spellStart"/>
      <w:r w:rsidRPr="002E479D">
        <w:rPr>
          <w:sz w:val="20"/>
          <w:szCs w:val="20"/>
        </w:rPr>
        <w:t>испр</w:t>
      </w:r>
      <w:proofErr w:type="spellEnd"/>
      <w:r w:rsidRPr="002E479D">
        <w:rPr>
          <w:sz w:val="20"/>
          <w:szCs w:val="20"/>
        </w:rPr>
        <w:t xml:space="preserve">. и доп. - М.: </w:t>
      </w:r>
      <w:r w:rsidR="00A15C04" w:rsidRPr="002E479D">
        <w:rPr>
          <w:sz w:val="20"/>
          <w:szCs w:val="20"/>
        </w:rPr>
        <w:t xml:space="preserve">     </w:t>
      </w:r>
      <w:r w:rsidRPr="002E479D">
        <w:rPr>
          <w:sz w:val="20"/>
          <w:szCs w:val="20"/>
        </w:rPr>
        <w:t xml:space="preserve">ИНФРА - М, 2002.  (Серия "Высшее образование"). </w:t>
      </w:r>
    </w:p>
    <w:p w:rsidR="00647338" w:rsidRPr="002E479D" w:rsidRDefault="00647338" w:rsidP="00A15C04">
      <w:pPr>
        <w:pStyle w:val="aa"/>
        <w:widowControl w:val="0"/>
        <w:numPr>
          <w:ilvl w:val="0"/>
          <w:numId w:val="31"/>
        </w:numPr>
        <w:tabs>
          <w:tab w:val="left" w:pos="900"/>
        </w:tabs>
        <w:snapToGrid w:val="0"/>
        <w:jc w:val="both"/>
        <w:rPr>
          <w:sz w:val="20"/>
          <w:szCs w:val="20"/>
        </w:rPr>
      </w:pPr>
      <w:proofErr w:type="spellStart"/>
      <w:r w:rsidRPr="002E479D">
        <w:rPr>
          <w:sz w:val="20"/>
          <w:szCs w:val="20"/>
        </w:rPr>
        <w:t>Тетерский</w:t>
      </w:r>
      <w:proofErr w:type="spellEnd"/>
      <w:r w:rsidRPr="002E479D">
        <w:rPr>
          <w:sz w:val="20"/>
          <w:szCs w:val="20"/>
        </w:rPr>
        <w:t xml:space="preserve"> С.В., Введение в социальную работу: Учебное пособие. - М.: Академический Проект, 2000. - 496с.</w:t>
      </w:r>
    </w:p>
    <w:p w:rsidR="00647338" w:rsidRPr="002E479D" w:rsidRDefault="00647338" w:rsidP="00A15C04">
      <w:pPr>
        <w:pStyle w:val="aa"/>
        <w:widowControl w:val="0"/>
        <w:numPr>
          <w:ilvl w:val="0"/>
          <w:numId w:val="31"/>
        </w:numPr>
        <w:tabs>
          <w:tab w:val="left" w:pos="900"/>
        </w:tabs>
        <w:snapToGrid w:val="0"/>
        <w:jc w:val="both"/>
        <w:rPr>
          <w:sz w:val="20"/>
          <w:szCs w:val="20"/>
        </w:rPr>
      </w:pPr>
      <w:r w:rsidRPr="002E479D">
        <w:rPr>
          <w:sz w:val="20"/>
          <w:szCs w:val="20"/>
        </w:rPr>
        <w:t>Горячев, М.Д. Организация социально-педагогической деятельности в школе / М.Д. Горячев, Т.А. Фокина. – Самара: Изд-во «Самарский университет», 2005. – 132 с.</w:t>
      </w:r>
    </w:p>
    <w:p w:rsidR="00647338" w:rsidRPr="002E479D" w:rsidRDefault="00647338" w:rsidP="00A15C04">
      <w:pPr>
        <w:pStyle w:val="aa"/>
        <w:numPr>
          <w:ilvl w:val="0"/>
          <w:numId w:val="31"/>
        </w:numPr>
        <w:tabs>
          <w:tab w:val="left" w:pos="900"/>
        </w:tabs>
        <w:autoSpaceDE w:val="0"/>
        <w:autoSpaceDN w:val="0"/>
        <w:adjustRightInd w:val="0"/>
        <w:jc w:val="both"/>
        <w:rPr>
          <w:rFonts w:ascii="TimesNewRomanPSMT" w:hAnsi="TimesNewRomanPSMT" w:cs="TimesNewRomanPSMT"/>
          <w:sz w:val="20"/>
          <w:szCs w:val="20"/>
        </w:rPr>
      </w:pPr>
      <w:r w:rsidRPr="002E479D">
        <w:rPr>
          <w:rFonts w:ascii="TimesNewRomanPSMT" w:hAnsi="TimesNewRomanPSMT" w:cs="TimesNewRomanPSMT"/>
          <w:sz w:val="20"/>
          <w:szCs w:val="20"/>
        </w:rPr>
        <w:t>Склярова Т. В. Этические ценности социальной работы // Социальная работа: методология, теория, технологии. Учеб</w:t>
      </w:r>
      <w:proofErr w:type="gramStart"/>
      <w:r w:rsidRPr="002E479D">
        <w:rPr>
          <w:rFonts w:ascii="TimesNewRomanPSMT" w:hAnsi="TimesNewRomanPSMT" w:cs="TimesNewRomanPSMT"/>
          <w:sz w:val="20"/>
          <w:szCs w:val="20"/>
        </w:rPr>
        <w:t>.</w:t>
      </w:r>
      <w:proofErr w:type="gramEnd"/>
      <w:r w:rsidRPr="002E479D">
        <w:rPr>
          <w:rFonts w:ascii="TimesNewRomanPSMT" w:hAnsi="TimesNewRomanPSMT" w:cs="TimesNewRomanPSMT"/>
          <w:sz w:val="20"/>
          <w:szCs w:val="20"/>
        </w:rPr>
        <w:t xml:space="preserve"> </w:t>
      </w:r>
      <w:proofErr w:type="gramStart"/>
      <w:r w:rsidRPr="002E479D">
        <w:rPr>
          <w:rFonts w:ascii="TimesNewRomanPSMT" w:hAnsi="TimesNewRomanPSMT" w:cs="TimesNewRomanPSMT"/>
          <w:sz w:val="20"/>
          <w:szCs w:val="20"/>
        </w:rPr>
        <w:t>п</w:t>
      </w:r>
      <w:proofErr w:type="gramEnd"/>
      <w:r w:rsidRPr="002E479D">
        <w:rPr>
          <w:rFonts w:ascii="TimesNewRomanPSMT" w:hAnsi="TimesNewRomanPSMT" w:cs="TimesNewRomanPSMT"/>
          <w:sz w:val="20"/>
          <w:szCs w:val="20"/>
        </w:rPr>
        <w:t>ос. в 2-х частях. Ч.1 - Саратов: Изд-во ПМУЦ, 1998.</w:t>
      </w:r>
    </w:p>
    <w:p w:rsidR="00647338" w:rsidRPr="002E479D" w:rsidRDefault="00647338" w:rsidP="00A15C04">
      <w:pPr>
        <w:pStyle w:val="aa"/>
        <w:numPr>
          <w:ilvl w:val="0"/>
          <w:numId w:val="31"/>
        </w:numPr>
        <w:tabs>
          <w:tab w:val="left" w:pos="900"/>
        </w:tabs>
        <w:autoSpaceDE w:val="0"/>
        <w:autoSpaceDN w:val="0"/>
        <w:adjustRightInd w:val="0"/>
        <w:jc w:val="both"/>
        <w:rPr>
          <w:rFonts w:ascii="TimesNewRomanPSMT" w:hAnsi="TimesNewRomanPSMT" w:cs="TimesNewRomanPSMT"/>
          <w:sz w:val="20"/>
          <w:szCs w:val="20"/>
        </w:rPr>
      </w:pPr>
      <w:r w:rsidRPr="002E479D">
        <w:rPr>
          <w:rFonts w:ascii="TimesNewRomanPSMT" w:hAnsi="TimesNewRomanPSMT" w:cs="TimesNewRomanPSMT"/>
          <w:sz w:val="20"/>
          <w:szCs w:val="20"/>
        </w:rPr>
        <w:t>Хвостов В. М. Этика человеческого достоинства.- М., 1998.</w:t>
      </w:r>
    </w:p>
    <w:p w:rsidR="00647338" w:rsidRPr="002E479D" w:rsidRDefault="00647338" w:rsidP="00A15C04">
      <w:pPr>
        <w:pStyle w:val="aa"/>
        <w:numPr>
          <w:ilvl w:val="0"/>
          <w:numId w:val="31"/>
        </w:numPr>
        <w:tabs>
          <w:tab w:val="left" w:pos="900"/>
        </w:tabs>
        <w:autoSpaceDE w:val="0"/>
        <w:autoSpaceDN w:val="0"/>
        <w:adjustRightInd w:val="0"/>
        <w:jc w:val="both"/>
        <w:rPr>
          <w:rFonts w:ascii="TimesNewRomanPSMT" w:hAnsi="TimesNewRomanPSMT" w:cs="TimesNewRomanPSMT"/>
          <w:sz w:val="20"/>
          <w:szCs w:val="20"/>
        </w:rPr>
      </w:pPr>
      <w:proofErr w:type="spellStart"/>
      <w:r w:rsidRPr="002E479D">
        <w:rPr>
          <w:rFonts w:ascii="TimesNewRomanPSMT" w:hAnsi="TimesNewRomanPSMT" w:cs="TimesNewRomanPSMT"/>
          <w:sz w:val="20"/>
          <w:szCs w:val="20"/>
        </w:rPr>
        <w:t>Юнхолм</w:t>
      </w:r>
      <w:proofErr w:type="spellEnd"/>
      <w:r w:rsidRPr="002E479D">
        <w:rPr>
          <w:rFonts w:ascii="TimesNewRomanPSMT" w:hAnsi="TimesNewRomanPSMT" w:cs="TimesNewRomanPSMT"/>
          <w:sz w:val="20"/>
          <w:szCs w:val="20"/>
        </w:rPr>
        <w:t xml:space="preserve"> С.-Э. Гуманистические ценности социальной работы. - М.,1996.</w:t>
      </w:r>
    </w:p>
    <w:p w:rsidR="00A979E8" w:rsidRPr="002E479D" w:rsidRDefault="00A979E8" w:rsidP="00F50ED0">
      <w:pPr>
        <w:tabs>
          <w:tab w:val="left" w:pos="900"/>
        </w:tabs>
        <w:autoSpaceDE w:val="0"/>
        <w:autoSpaceDN w:val="0"/>
        <w:adjustRightInd w:val="0"/>
        <w:ind w:left="360"/>
        <w:rPr>
          <w:rFonts w:ascii="TimesNewRomanPSMT" w:hAnsi="TimesNewRomanPSMT" w:cs="TimesNewRomanPSMT"/>
          <w:sz w:val="20"/>
          <w:szCs w:val="20"/>
        </w:rPr>
      </w:pPr>
    </w:p>
    <w:p w:rsidR="007E6185" w:rsidRPr="002E479D" w:rsidRDefault="007E6185" w:rsidP="007E6185">
      <w:pPr>
        <w:jc w:val="center"/>
        <w:rPr>
          <w:b/>
          <w:sz w:val="20"/>
          <w:szCs w:val="20"/>
          <w:lang w:val="kk-KZ"/>
        </w:rPr>
      </w:pPr>
      <w:r w:rsidRPr="002E479D">
        <w:rPr>
          <w:b/>
          <w:sz w:val="20"/>
          <w:szCs w:val="20"/>
          <w:lang w:val="kk-KZ"/>
        </w:rPr>
        <w:t>ПӘННІҢ АКАДЕМИЯЛЫҚ САЯСАТЫ</w:t>
      </w:r>
    </w:p>
    <w:p w:rsidR="007E6185" w:rsidRPr="002E479D" w:rsidRDefault="007E6185" w:rsidP="007E6185">
      <w:pPr>
        <w:ind w:firstLine="426"/>
        <w:jc w:val="both"/>
        <w:rPr>
          <w:sz w:val="20"/>
          <w:szCs w:val="20"/>
          <w:lang w:val="kk-KZ"/>
        </w:rPr>
      </w:pPr>
      <w:r w:rsidRPr="002E479D">
        <w:rPr>
          <w:sz w:val="20"/>
          <w:szCs w:val="20"/>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болады.Орынды себептермен зертханалық сабақтарға қатыспаған студенттерге оқытушының рұқсатынан кейін лаборанттың қатысуымен қосымша уақытта зертханалық жұмыстарды орындауға болады. Тапсырмаларды  толық  өткізбеген студенттер емтиханға жіберілмейді.Бағалау кезінде студенттердің сабақтағы белсенділігі мен сабаққа қатысуы ескеріледі.Сабақ барысында туындаған мәселелер бойынша толерантты болыңыз, яғни өзгенің пікірін сыйлаңыз. Келіспейтін мәселе, немесе сұрақтар  болса, қарсы пікіріңізді әдептілікпен  білдіріңіз. Плагиат және басқа да әділсіздіктерге  жол берілмейді. </w:t>
      </w:r>
    </w:p>
    <w:p w:rsidR="007E6185" w:rsidRPr="002E479D" w:rsidRDefault="007E6185" w:rsidP="007E6185">
      <w:pPr>
        <w:spacing w:after="200"/>
        <w:ind w:firstLine="426"/>
        <w:jc w:val="both"/>
        <w:rPr>
          <w:sz w:val="20"/>
          <w:szCs w:val="20"/>
          <w:lang w:val="kk-KZ"/>
        </w:rPr>
      </w:pPr>
      <w:r w:rsidRPr="002E479D">
        <w:rPr>
          <w:sz w:val="20"/>
          <w:szCs w:val="20"/>
          <w:lang w:val="kk-KZ"/>
        </w:rPr>
        <w:t xml:space="preserve">СӨЖ, аралық бақылау және қорытынды емтихан тапсыру кезінде көшіру мен сыбырлауға, біреулерден  көшіруге, басқа студент үшін емтихан тапсыруға тыйым салынады. Курстың кез келген мәліметін бұрмалау, Интранетке рұқсатсыз кіру және  алдын-ала дайындалған жауаптарды   қолдану мен айналысса, студент «F» қорытынды бағасын алады. 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офис-сағаттарда қарастырылады.  </w:t>
      </w:r>
    </w:p>
    <w:tbl>
      <w:tblPr>
        <w:tblW w:w="5043" w:type="pct"/>
        <w:tblInd w:w="-34"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30"/>
        <w:gridCol w:w="2302"/>
        <w:gridCol w:w="1608"/>
        <w:gridCol w:w="4450"/>
      </w:tblGrid>
      <w:tr w:rsidR="007E6185" w:rsidRPr="002E479D" w:rsidTr="00C44F0D">
        <w:trPr>
          <w:trHeight w:val="553"/>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6185" w:rsidRPr="002E479D" w:rsidRDefault="007E6185" w:rsidP="007E6185">
            <w:pPr>
              <w:spacing w:after="200"/>
              <w:jc w:val="center"/>
              <w:rPr>
                <w:sz w:val="20"/>
                <w:szCs w:val="20"/>
                <w:lang w:val="kk-KZ"/>
              </w:rPr>
            </w:pPr>
            <w:r w:rsidRPr="002E479D">
              <w:rPr>
                <w:sz w:val="20"/>
                <w:szCs w:val="20"/>
                <w:lang w:val="kk-KZ"/>
              </w:rPr>
              <w:t>Әріптік жүйе бойынша бағалау</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6185" w:rsidRPr="002E479D" w:rsidRDefault="007E6185" w:rsidP="007E6185">
            <w:pPr>
              <w:spacing w:after="200"/>
              <w:jc w:val="center"/>
              <w:rPr>
                <w:sz w:val="20"/>
                <w:szCs w:val="20"/>
                <w:lang w:val="kk-KZ"/>
              </w:rPr>
            </w:pPr>
            <w:r w:rsidRPr="002E479D">
              <w:rPr>
                <w:sz w:val="20"/>
                <w:szCs w:val="20"/>
                <w:lang w:val="kk-KZ"/>
              </w:rPr>
              <w:t>Бағаның сандық эквиваленті</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6185" w:rsidRPr="002E479D" w:rsidRDefault="007E6185" w:rsidP="007E6185">
            <w:pPr>
              <w:spacing w:after="200"/>
              <w:jc w:val="center"/>
              <w:rPr>
                <w:sz w:val="20"/>
                <w:szCs w:val="20"/>
                <w:lang w:val="kk-KZ"/>
              </w:rPr>
            </w:pPr>
            <w:r w:rsidRPr="002E479D">
              <w:rPr>
                <w:sz w:val="20"/>
                <w:szCs w:val="20"/>
                <w:lang w:val="kk-KZ"/>
              </w:rPr>
              <w:t>%  мәні</w:t>
            </w:r>
          </w:p>
        </w:tc>
        <w:tc>
          <w:tcPr>
            <w:tcW w:w="2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6185" w:rsidRPr="002E479D" w:rsidRDefault="007E6185" w:rsidP="007E6185">
            <w:pPr>
              <w:spacing w:after="200"/>
              <w:jc w:val="center"/>
              <w:rPr>
                <w:b/>
                <w:sz w:val="20"/>
                <w:szCs w:val="20"/>
                <w:lang w:val="kk-KZ"/>
              </w:rPr>
            </w:pPr>
            <w:r w:rsidRPr="002E479D">
              <w:rPr>
                <w:sz w:val="20"/>
                <w:szCs w:val="20"/>
                <w:lang w:val="kk-KZ"/>
              </w:rPr>
              <w:t>Дәстүрлі жүйе бойынша бағалау</w:t>
            </w:r>
          </w:p>
        </w:tc>
      </w:tr>
      <w:tr w:rsidR="007E6185" w:rsidRPr="002E479D" w:rsidTr="00C44F0D">
        <w:trPr>
          <w:cantSplit/>
          <w:trHeight w:val="361"/>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А</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4,0</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95-100</w:t>
            </w:r>
          </w:p>
        </w:tc>
        <w:tc>
          <w:tcPr>
            <w:tcW w:w="222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sz w:val="20"/>
                <w:szCs w:val="20"/>
                <w:lang w:val="kk-KZ"/>
              </w:rPr>
              <w:t>Өте жақсы</w:t>
            </w:r>
            <w:r w:rsidRPr="002E479D">
              <w:rPr>
                <w:color w:val="000000"/>
                <w:sz w:val="20"/>
                <w:szCs w:val="20"/>
                <w:lang w:val="kk-KZ"/>
              </w:rPr>
              <w:t xml:space="preserve"> </w:t>
            </w:r>
          </w:p>
        </w:tc>
      </w:tr>
      <w:tr w:rsidR="007E6185" w:rsidRPr="002E479D" w:rsidTr="00C44F0D">
        <w:trPr>
          <w:cantSplit/>
          <w:trHeight w:val="350"/>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А-</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3,67</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90-94</w:t>
            </w:r>
          </w:p>
        </w:tc>
        <w:tc>
          <w:tcPr>
            <w:tcW w:w="2227" w:type="pct"/>
            <w:vMerge/>
            <w:tcBorders>
              <w:top w:val="single" w:sz="8" w:space="0" w:color="auto"/>
              <w:left w:val="single" w:sz="8" w:space="0" w:color="auto"/>
              <w:bottom w:val="single" w:sz="8" w:space="0" w:color="auto"/>
              <w:right w:val="single" w:sz="8" w:space="0" w:color="auto"/>
            </w:tcBorders>
            <w:vAlign w:val="center"/>
            <w:hideMark/>
          </w:tcPr>
          <w:p w:rsidR="007E6185" w:rsidRPr="002E479D" w:rsidRDefault="007E6185" w:rsidP="007E6185">
            <w:pPr>
              <w:spacing w:after="200"/>
              <w:rPr>
                <w:sz w:val="20"/>
                <w:szCs w:val="20"/>
                <w:lang w:val="kk-KZ"/>
              </w:rPr>
            </w:pPr>
          </w:p>
        </w:tc>
      </w:tr>
      <w:tr w:rsidR="007E6185" w:rsidRPr="002E479D" w:rsidTr="00C44F0D">
        <w:trPr>
          <w:cantSplit/>
          <w:trHeight w:val="350"/>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В+</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3,33</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85-89</w:t>
            </w:r>
          </w:p>
        </w:tc>
        <w:tc>
          <w:tcPr>
            <w:tcW w:w="222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sz w:val="20"/>
                <w:szCs w:val="20"/>
                <w:lang w:val="kk-KZ"/>
              </w:rPr>
              <w:t xml:space="preserve">Жақсы </w:t>
            </w:r>
          </w:p>
        </w:tc>
      </w:tr>
      <w:tr w:rsidR="007E6185" w:rsidRPr="002E479D" w:rsidTr="00C44F0D">
        <w:trPr>
          <w:cantSplit/>
          <w:trHeight w:val="350"/>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В</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3,0</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80-84</w:t>
            </w:r>
          </w:p>
        </w:tc>
        <w:tc>
          <w:tcPr>
            <w:tcW w:w="2227" w:type="pct"/>
            <w:vMerge/>
            <w:tcBorders>
              <w:top w:val="single" w:sz="8" w:space="0" w:color="auto"/>
              <w:left w:val="single" w:sz="8" w:space="0" w:color="auto"/>
              <w:bottom w:val="single" w:sz="8" w:space="0" w:color="auto"/>
              <w:right w:val="single" w:sz="8" w:space="0" w:color="auto"/>
            </w:tcBorders>
            <w:vAlign w:val="center"/>
            <w:hideMark/>
          </w:tcPr>
          <w:p w:rsidR="007E6185" w:rsidRPr="002E479D" w:rsidRDefault="007E6185" w:rsidP="007E6185">
            <w:pPr>
              <w:spacing w:after="200"/>
              <w:rPr>
                <w:sz w:val="20"/>
                <w:szCs w:val="20"/>
                <w:lang w:val="kk-KZ"/>
              </w:rPr>
            </w:pPr>
          </w:p>
        </w:tc>
      </w:tr>
      <w:tr w:rsidR="007E6185" w:rsidRPr="002E479D" w:rsidTr="00C44F0D">
        <w:trPr>
          <w:cantSplit/>
          <w:trHeight w:val="361"/>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В-</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2,67</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75-79</w:t>
            </w:r>
          </w:p>
        </w:tc>
        <w:tc>
          <w:tcPr>
            <w:tcW w:w="2227" w:type="pct"/>
            <w:vMerge/>
            <w:tcBorders>
              <w:top w:val="single" w:sz="8" w:space="0" w:color="auto"/>
              <w:left w:val="single" w:sz="8" w:space="0" w:color="auto"/>
              <w:bottom w:val="single" w:sz="8" w:space="0" w:color="auto"/>
              <w:right w:val="single" w:sz="8" w:space="0" w:color="auto"/>
            </w:tcBorders>
            <w:vAlign w:val="center"/>
            <w:hideMark/>
          </w:tcPr>
          <w:p w:rsidR="007E6185" w:rsidRPr="002E479D" w:rsidRDefault="007E6185" w:rsidP="007E6185">
            <w:pPr>
              <w:spacing w:after="200"/>
              <w:rPr>
                <w:sz w:val="20"/>
                <w:szCs w:val="20"/>
                <w:lang w:val="kk-KZ"/>
              </w:rPr>
            </w:pPr>
          </w:p>
        </w:tc>
      </w:tr>
      <w:tr w:rsidR="007E6185" w:rsidRPr="002E479D" w:rsidTr="00C44F0D">
        <w:trPr>
          <w:cantSplit/>
          <w:trHeight w:val="350"/>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С+</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2,33</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70-74</w:t>
            </w:r>
          </w:p>
        </w:tc>
        <w:tc>
          <w:tcPr>
            <w:tcW w:w="222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sz w:val="20"/>
                <w:szCs w:val="20"/>
                <w:lang w:val="kk-KZ"/>
              </w:rPr>
              <w:t xml:space="preserve">Қанағаттанарлық </w:t>
            </w:r>
          </w:p>
        </w:tc>
      </w:tr>
      <w:tr w:rsidR="007E6185" w:rsidRPr="002E479D" w:rsidTr="00C44F0D">
        <w:trPr>
          <w:cantSplit/>
          <w:trHeight w:val="350"/>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С</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2,0</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65-69</w:t>
            </w:r>
          </w:p>
        </w:tc>
        <w:tc>
          <w:tcPr>
            <w:tcW w:w="2227" w:type="pct"/>
            <w:vMerge/>
            <w:tcBorders>
              <w:top w:val="single" w:sz="8" w:space="0" w:color="auto"/>
              <w:left w:val="single" w:sz="8" w:space="0" w:color="auto"/>
              <w:bottom w:val="single" w:sz="8" w:space="0" w:color="auto"/>
              <w:right w:val="single" w:sz="8" w:space="0" w:color="auto"/>
            </w:tcBorders>
            <w:vAlign w:val="center"/>
            <w:hideMark/>
          </w:tcPr>
          <w:p w:rsidR="007E6185" w:rsidRPr="002E479D" w:rsidRDefault="007E6185" w:rsidP="007E6185">
            <w:pPr>
              <w:spacing w:after="200"/>
              <w:rPr>
                <w:sz w:val="20"/>
                <w:szCs w:val="20"/>
                <w:lang w:val="kk-KZ"/>
              </w:rPr>
            </w:pPr>
          </w:p>
        </w:tc>
      </w:tr>
      <w:tr w:rsidR="007E6185" w:rsidRPr="002E479D" w:rsidTr="00C44F0D">
        <w:trPr>
          <w:cantSplit/>
          <w:trHeight w:val="361"/>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С-</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1,67</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60-64</w:t>
            </w:r>
          </w:p>
        </w:tc>
        <w:tc>
          <w:tcPr>
            <w:tcW w:w="2227" w:type="pct"/>
            <w:vMerge/>
            <w:tcBorders>
              <w:top w:val="single" w:sz="8" w:space="0" w:color="auto"/>
              <w:left w:val="single" w:sz="8" w:space="0" w:color="auto"/>
              <w:bottom w:val="single" w:sz="8" w:space="0" w:color="auto"/>
              <w:right w:val="single" w:sz="8" w:space="0" w:color="auto"/>
            </w:tcBorders>
            <w:vAlign w:val="center"/>
            <w:hideMark/>
          </w:tcPr>
          <w:p w:rsidR="007E6185" w:rsidRPr="002E479D" w:rsidRDefault="007E6185" w:rsidP="007E6185">
            <w:pPr>
              <w:spacing w:after="200"/>
              <w:rPr>
                <w:sz w:val="20"/>
                <w:szCs w:val="20"/>
                <w:lang w:val="kk-KZ"/>
              </w:rPr>
            </w:pPr>
          </w:p>
        </w:tc>
      </w:tr>
      <w:tr w:rsidR="007E6185" w:rsidRPr="002E479D" w:rsidTr="00C44F0D">
        <w:trPr>
          <w:cantSplit/>
          <w:trHeight w:val="350"/>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D+</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1,33</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55-59</w:t>
            </w:r>
          </w:p>
        </w:tc>
        <w:tc>
          <w:tcPr>
            <w:tcW w:w="2227" w:type="pct"/>
            <w:vMerge/>
            <w:tcBorders>
              <w:top w:val="single" w:sz="8" w:space="0" w:color="auto"/>
              <w:left w:val="single" w:sz="8" w:space="0" w:color="auto"/>
              <w:bottom w:val="single" w:sz="8" w:space="0" w:color="auto"/>
              <w:right w:val="single" w:sz="8" w:space="0" w:color="auto"/>
            </w:tcBorders>
            <w:vAlign w:val="center"/>
            <w:hideMark/>
          </w:tcPr>
          <w:p w:rsidR="007E6185" w:rsidRPr="002E479D" w:rsidRDefault="007E6185" w:rsidP="007E6185">
            <w:pPr>
              <w:spacing w:after="200"/>
              <w:rPr>
                <w:sz w:val="20"/>
                <w:szCs w:val="20"/>
                <w:lang w:val="kk-KZ"/>
              </w:rPr>
            </w:pPr>
          </w:p>
        </w:tc>
      </w:tr>
      <w:tr w:rsidR="007E6185" w:rsidRPr="002E479D" w:rsidTr="00C44F0D">
        <w:trPr>
          <w:cantSplit/>
          <w:trHeight w:val="350"/>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lastRenderedPageBreak/>
              <w:t>D-</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1,0</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50-54</w:t>
            </w:r>
          </w:p>
        </w:tc>
        <w:tc>
          <w:tcPr>
            <w:tcW w:w="2227" w:type="pct"/>
            <w:vMerge/>
            <w:tcBorders>
              <w:top w:val="single" w:sz="8" w:space="0" w:color="auto"/>
              <w:left w:val="single" w:sz="8" w:space="0" w:color="auto"/>
              <w:bottom w:val="single" w:sz="8" w:space="0" w:color="auto"/>
              <w:right w:val="single" w:sz="8" w:space="0" w:color="auto"/>
            </w:tcBorders>
            <w:vAlign w:val="center"/>
            <w:hideMark/>
          </w:tcPr>
          <w:p w:rsidR="007E6185" w:rsidRPr="002E479D" w:rsidRDefault="007E6185" w:rsidP="007E6185">
            <w:pPr>
              <w:spacing w:after="200"/>
              <w:rPr>
                <w:sz w:val="20"/>
                <w:szCs w:val="20"/>
                <w:lang w:val="kk-KZ"/>
              </w:rPr>
            </w:pPr>
          </w:p>
        </w:tc>
      </w:tr>
      <w:tr w:rsidR="007E6185" w:rsidRPr="002E479D" w:rsidTr="00C44F0D">
        <w:trPr>
          <w:trHeight w:val="361"/>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F</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0</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color w:val="000000"/>
                <w:sz w:val="20"/>
                <w:szCs w:val="20"/>
                <w:lang w:val="kk-KZ"/>
              </w:rPr>
              <w:t>0-49</w:t>
            </w:r>
          </w:p>
        </w:tc>
        <w:tc>
          <w:tcPr>
            <w:tcW w:w="2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sz w:val="20"/>
                <w:szCs w:val="20"/>
                <w:lang w:val="kk-KZ"/>
              </w:rPr>
              <w:t xml:space="preserve">Қанағаттанарлықсыз </w:t>
            </w:r>
          </w:p>
        </w:tc>
      </w:tr>
      <w:tr w:rsidR="007E6185" w:rsidRPr="00647CEF" w:rsidTr="00C44F0D">
        <w:trPr>
          <w:trHeight w:val="355"/>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 xml:space="preserve">I </w:t>
            </w:r>
          </w:p>
          <w:p w:rsidR="007E6185" w:rsidRPr="002E479D" w:rsidRDefault="007E6185" w:rsidP="007E6185">
            <w:pPr>
              <w:jc w:val="center"/>
              <w:rPr>
                <w:sz w:val="20"/>
                <w:szCs w:val="20"/>
                <w:lang w:val="kk-KZ"/>
              </w:rPr>
            </w:pPr>
            <w:r w:rsidRPr="002E479D">
              <w:rPr>
                <w:sz w:val="20"/>
                <w:szCs w:val="20"/>
                <w:lang w:val="kk-KZ"/>
              </w:rPr>
              <w:t>(Incomplete)</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w:t>
            </w:r>
          </w:p>
        </w:tc>
        <w:tc>
          <w:tcPr>
            <w:tcW w:w="2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sz w:val="20"/>
                <w:szCs w:val="20"/>
                <w:lang w:val="kk-KZ"/>
              </w:rPr>
              <w:t>Пән аяқталмаған</w:t>
            </w:r>
          </w:p>
          <w:p w:rsidR="007E6185" w:rsidRPr="002E479D" w:rsidRDefault="007E6185" w:rsidP="007E6185">
            <w:pPr>
              <w:jc w:val="center"/>
              <w:rPr>
                <w:i/>
                <w:sz w:val="20"/>
                <w:szCs w:val="20"/>
                <w:lang w:val="kk-KZ"/>
              </w:rPr>
            </w:pPr>
            <w:r w:rsidRPr="002E479D">
              <w:rPr>
                <w:i/>
                <w:sz w:val="20"/>
                <w:szCs w:val="20"/>
                <w:lang w:val="kk-KZ"/>
              </w:rPr>
              <w:t>(GPA  есептеу кезінде есептелінбейді)</w:t>
            </w:r>
          </w:p>
        </w:tc>
      </w:tr>
      <w:tr w:rsidR="007E6185" w:rsidRPr="00647CEF" w:rsidTr="00C44F0D">
        <w:trPr>
          <w:trHeight w:val="339"/>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P</w:t>
            </w:r>
          </w:p>
          <w:p w:rsidR="007E6185" w:rsidRPr="002E479D" w:rsidRDefault="007E6185" w:rsidP="007E6185">
            <w:pPr>
              <w:jc w:val="center"/>
              <w:rPr>
                <w:sz w:val="20"/>
                <w:szCs w:val="20"/>
                <w:lang w:val="kk-KZ"/>
              </w:rPr>
            </w:pPr>
            <w:r w:rsidRPr="002E479D">
              <w:rPr>
                <w:sz w:val="20"/>
                <w:szCs w:val="20"/>
                <w:lang w:val="kk-KZ"/>
              </w:rPr>
              <w:t xml:space="preserve"> (Pass)</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b/>
                <w:sz w:val="20"/>
                <w:szCs w:val="20"/>
                <w:lang w:val="kk-KZ"/>
              </w:rPr>
            </w:pPr>
            <w:r w:rsidRPr="002E479D">
              <w:rPr>
                <w:b/>
                <w:sz w:val="20"/>
                <w:szCs w:val="20"/>
                <w:lang w:val="kk-KZ"/>
              </w:rPr>
              <w:t>-</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6185" w:rsidRPr="002E479D" w:rsidRDefault="007E6185" w:rsidP="007E6185">
            <w:pPr>
              <w:jc w:val="center"/>
              <w:rPr>
                <w:b/>
                <w:sz w:val="20"/>
                <w:szCs w:val="20"/>
                <w:lang w:val="kk-KZ"/>
              </w:rPr>
            </w:pPr>
            <w:r w:rsidRPr="002E479D">
              <w:rPr>
                <w:b/>
                <w:sz w:val="20"/>
                <w:szCs w:val="20"/>
                <w:lang w:val="kk-KZ"/>
              </w:rPr>
              <w:t>-</w:t>
            </w:r>
          </w:p>
          <w:p w:rsidR="007E6185" w:rsidRPr="002E479D" w:rsidRDefault="007E6185" w:rsidP="007E6185">
            <w:pPr>
              <w:jc w:val="center"/>
              <w:rPr>
                <w:b/>
                <w:sz w:val="20"/>
                <w:szCs w:val="20"/>
                <w:lang w:val="kk-KZ"/>
              </w:rPr>
            </w:pPr>
          </w:p>
        </w:tc>
        <w:tc>
          <w:tcPr>
            <w:tcW w:w="2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sz w:val="20"/>
                <w:szCs w:val="20"/>
                <w:lang w:val="kk-KZ"/>
              </w:rPr>
              <w:t>«Есептелінді»</w:t>
            </w:r>
          </w:p>
          <w:p w:rsidR="007E6185" w:rsidRPr="002E479D" w:rsidRDefault="007E6185" w:rsidP="007E6185">
            <w:pPr>
              <w:jc w:val="center"/>
              <w:rPr>
                <w:i/>
                <w:sz w:val="20"/>
                <w:szCs w:val="20"/>
                <w:lang w:val="kk-KZ"/>
              </w:rPr>
            </w:pPr>
            <w:r w:rsidRPr="002E479D">
              <w:rPr>
                <w:i/>
                <w:sz w:val="20"/>
                <w:szCs w:val="20"/>
                <w:lang w:val="kk-KZ"/>
              </w:rPr>
              <w:t>(GPA  есептеу кезінде есептелінбейді)</w:t>
            </w:r>
          </w:p>
        </w:tc>
      </w:tr>
      <w:tr w:rsidR="007E6185" w:rsidRPr="00647CEF" w:rsidTr="00C44F0D">
        <w:trPr>
          <w:trHeight w:val="350"/>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 xml:space="preserve">NP </w:t>
            </w:r>
          </w:p>
          <w:p w:rsidR="007E6185" w:rsidRPr="002E479D" w:rsidRDefault="007E6185" w:rsidP="007E6185">
            <w:pPr>
              <w:jc w:val="center"/>
              <w:rPr>
                <w:sz w:val="20"/>
                <w:szCs w:val="20"/>
                <w:lang w:val="kk-KZ"/>
              </w:rPr>
            </w:pPr>
            <w:r w:rsidRPr="002E479D">
              <w:rPr>
                <w:sz w:val="20"/>
                <w:szCs w:val="20"/>
                <w:lang w:val="kk-KZ"/>
              </w:rPr>
              <w:t>(No Рass)</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b/>
                <w:sz w:val="20"/>
                <w:szCs w:val="20"/>
                <w:lang w:val="kk-KZ"/>
              </w:rPr>
            </w:pPr>
            <w:r w:rsidRPr="002E479D">
              <w:rPr>
                <w:b/>
                <w:sz w:val="20"/>
                <w:szCs w:val="20"/>
                <w:lang w:val="kk-KZ"/>
              </w:rPr>
              <w:t>-</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6185" w:rsidRPr="002E479D" w:rsidRDefault="007E6185" w:rsidP="007E6185">
            <w:pPr>
              <w:jc w:val="center"/>
              <w:rPr>
                <w:b/>
                <w:sz w:val="20"/>
                <w:szCs w:val="20"/>
                <w:lang w:val="kk-KZ"/>
              </w:rPr>
            </w:pPr>
            <w:r w:rsidRPr="002E479D">
              <w:rPr>
                <w:b/>
                <w:sz w:val="20"/>
                <w:szCs w:val="20"/>
                <w:lang w:val="kk-KZ"/>
              </w:rPr>
              <w:t>-</w:t>
            </w:r>
          </w:p>
          <w:p w:rsidR="007E6185" w:rsidRPr="002E479D" w:rsidRDefault="007E6185" w:rsidP="007E6185">
            <w:pPr>
              <w:jc w:val="center"/>
              <w:rPr>
                <w:b/>
                <w:sz w:val="20"/>
                <w:szCs w:val="20"/>
                <w:lang w:val="kk-KZ"/>
              </w:rPr>
            </w:pPr>
          </w:p>
        </w:tc>
        <w:tc>
          <w:tcPr>
            <w:tcW w:w="2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sz w:val="20"/>
                <w:szCs w:val="20"/>
                <w:lang w:val="kk-KZ"/>
              </w:rPr>
              <w:t>« Есептелінбейді»</w:t>
            </w:r>
          </w:p>
          <w:p w:rsidR="007E6185" w:rsidRPr="002E479D" w:rsidRDefault="007E6185" w:rsidP="007E6185">
            <w:pPr>
              <w:jc w:val="center"/>
              <w:rPr>
                <w:i/>
                <w:sz w:val="20"/>
                <w:szCs w:val="20"/>
                <w:lang w:val="kk-KZ"/>
              </w:rPr>
            </w:pPr>
            <w:r w:rsidRPr="002E479D">
              <w:rPr>
                <w:i/>
                <w:sz w:val="20"/>
                <w:szCs w:val="20"/>
                <w:lang w:val="kk-KZ"/>
              </w:rPr>
              <w:t>(GPA  есептеу кезінде есептелінбейді)</w:t>
            </w:r>
          </w:p>
        </w:tc>
      </w:tr>
      <w:tr w:rsidR="007E6185" w:rsidRPr="00647CEF" w:rsidTr="00C44F0D">
        <w:trPr>
          <w:trHeight w:val="339"/>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 xml:space="preserve">W </w:t>
            </w:r>
          </w:p>
          <w:p w:rsidR="007E6185" w:rsidRPr="002E479D" w:rsidRDefault="007E6185" w:rsidP="007E6185">
            <w:pPr>
              <w:jc w:val="center"/>
              <w:rPr>
                <w:sz w:val="20"/>
                <w:szCs w:val="20"/>
                <w:lang w:val="kk-KZ"/>
              </w:rPr>
            </w:pPr>
            <w:r w:rsidRPr="002E479D">
              <w:rPr>
                <w:sz w:val="20"/>
                <w:szCs w:val="20"/>
                <w:lang w:val="kk-KZ"/>
              </w:rPr>
              <w:t>(Withdrawal)</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w:t>
            </w:r>
          </w:p>
        </w:tc>
        <w:tc>
          <w:tcPr>
            <w:tcW w:w="2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sz w:val="20"/>
                <w:szCs w:val="20"/>
                <w:lang w:val="kk-KZ"/>
              </w:rPr>
              <w:t>«Пәннен бас тарту»</w:t>
            </w:r>
          </w:p>
          <w:p w:rsidR="007E6185" w:rsidRPr="002E479D" w:rsidRDefault="007E6185" w:rsidP="007E6185">
            <w:pPr>
              <w:jc w:val="center"/>
              <w:rPr>
                <w:i/>
                <w:sz w:val="20"/>
                <w:szCs w:val="20"/>
                <w:lang w:val="kk-KZ"/>
              </w:rPr>
            </w:pPr>
            <w:r w:rsidRPr="002E479D">
              <w:rPr>
                <w:i/>
                <w:sz w:val="20"/>
                <w:szCs w:val="20"/>
                <w:lang w:val="kk-KZ"/>
              </w:rPr>
              <w:t>(GPA  есептеу кезінде есептелінбейді)</w:t>
            </w:r>
          </w:p>
        </w:tc>
      </w:tr>
      <w:tr w:rsidR="007E6185" w:rsidRPr="002E479D" w:rsidTr="00C44F0D">
        <w:trPr>
          <w:trHeight w:val="508"/>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pacing w:val="-6"/>
                <w:sz w:val="20"/>
                <w:szCs w:val="20"/>
                <w:lang w:val="kk-KZ"/>
              </w:rPr>
            </w:pPr>
            <w:r w:rsidRPr="002E479D">
              <w:rPr>
                <w:spacing w:val="-6"/>
                <w:sz w:val="20"/>
                <w:szCs w:val="20"/>
                <w:lang w:val="kk-KZ"/>
              </w:rPr>
              <w:t xml:space="preserve">AW </w:t>
            </w:r>
          </w:p>
          <w:p w:rsidR="007E6185" w:rsidRPr="002E479D" w:rsidRDefault="007E6185" w:rsidP="007E6185">
            <w:pPr>
              <w:jc w:val="center"/>
              <w:rPr>
                <w:sz w:val="20"/>
                <w:szCs w:val="20"/>
                <w:lang w:val="kk-KZ"/>
              </w:rPr>
            </w:pPr>
            <w:r w:rsidRPr="002E479D">
              <w:rPr>
                <w:spacing w:val="-6"/>
                <w:sz w:val="20"/>
                <w:szCs w:val="20"/>
                <w:lang w:val="kk-KZ"/>
              </w:rPr>
              <w:t>(Academic Withdrawal)</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6185" w:rsidRPr="002E479D" w:rsidRDefault="007E6185" w:rsidP="007E6185">
            <w:pPr>
              <w:jc w:val="center"/>
              <w:rPr>
                <w:sz w:val="20"/>
                <w:szCs w:val="20"/>
                <w:lang w:val="kk-KZ"/>
              </w:rPr>
            </w:pP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6185" w:rsidRPr="002E479D" w:rsidRDefault="007E6185" w:rsidP="007E6185">
            <w:pPr>
              <w:jc w:val="center"/>
              <w:rPr>
                <w:sz w:val="20"/>
                <w:szCs w:val="20"/>
                <w:lang w:val="kk-KZ"/>
              </w:rPr>
            </w:pPr>
          </w:p>
        </w:tc>
        <w:tc>
          <w:tcPr>
            <w:tcW w:w="2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sz w:val="20"/>
                <w:szCs w:val="20"/>
                <w:lang w:val="kk-KZ"/>
              </w:rPr>
              <w:t>Пәннен академиялық себеп бойынша алып тастау</w:t>
            </w:r>
          </w:p>
          <w:p w:rsidR="007E6185" w:rsidRPr="002E479D" w:rsidRDefault="007E6185" w:rsidP="007E6185">
            <w:pPr>
              <w:jc w:val="center"/>
              <w:rPr>
                <w:i/>
                <w:sz w:val="20"/>
                <w:szCs w:val="20"/>
                <w:lang w:val="kk-KZ"/>
              </w:rPr>
            </w:pPr>
            <w:r w:rsidRPr="002E479D">
              <w:rPr>
                <w:i/>
                <w:sz w:val="20"/>
                <w:szCs w:val="20"/>
                <w:lang w:val="kk-KZ"/>
              </w:rPr>
              <w:t>(GPA  есептеу кезінде есептелінбейді)</w:t>
            </w:r>
          </w:p>
        </w:tc>
      </w:tr>
      <w:tr w:rsidR="007E6185" w:rsidRPr="00647CEF" w:rsidTr="00C44F0D">
        <w:trPr>
          <w:trHeight w:val="350"/>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 xml:space="preserve">AU </w:t>
            </w:r>
          </w:p>
          <w:p w:rsidR="007E6185" w:rsidRPr="002E479D" w:rsidRDefault="007E6185" w:rsidP="007E6185">
            <w:pPr>
              <w:jc w:val="center"/>
              <w:rPr>
                <w:sz w:val="20"/>
                <w:szCs w:val="20"/>
                <w:lang w:val="kk-KZ"/>
              </w:rPr>
            </w:pPr>
            <w:r w:rsidRPr="002E479D">
              <w:rPr>
                <w:sz w:val="20"/>
                <w:szCs w:val="20"/>
                <w:lang w:val="kk-KZ"/>
              </w:rPr>
              <w:t>(Audit)</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w:t>
            </w: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w:t>
            </w:r>
          </w:p>
        </w:tc>
        <w:tc>
          <w:tcPr>
            <w:tcW w:w="2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spacing w:after="200"/>
              <w:jc w:val="center"/>
              <w:rPr>
                <w:sz w:val="20"/>
                <w:szCs w:val="20"/>
                <w:lang w:val="kk-KZ"/>
              </w:rPr>
            </w:pPr>
            <w:r w:rsidRPr="002E479D">
              <w:rPr>
                <w:sz w:val="20"/>
                <w:szCs w:val="20"/>
                <w:lang w:val="kk-KZ"/>
              </w:rPr>
              <w:t>« Пән тыңдалды»</w:t>
            </w:r>
          </w:p>
          <w:p w:rsidR="007E6185" w:rsidRPr="002E479D" w:rsidRDefault="007E6185" w:rsidP="007E6185">
            <w:pPr>
              <w:jc w:val="center"/>
              <w:rPr>
                <w:i/>
                <w:sz w:val="20"/>
                <w:szCs w:val="20"/>
                <w:lang w:val="kk-KZ"/>
              </w:rPr>
            </w:pPr>
            <w:r w:rsidRPr="002E479D">
              <w:rPr>
                <w:i/>
                <w:sz w:val="20"/>
                <w:szCs w:val="20"/>
                <w:lang w:val="kk-KZ"/>
              </w:rPr>
              <w:t>(GPA  есептеу кезінде есептелінбейді)</w:t>
            </w:r>
          </w:p>
        </w:tc>
      </w:tr>
      <w:tr w:rsidR="007E6185" w:rsidRPr="002E479D" w:rsidTr="00C44F0D">
        <w:trPr>
          <w:trHeight w:val="350"/>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 xml:space="preserve">Атт-ған </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6185" w:rsidRPr="002E479D" w:rsidRDefault="007E6185" w:rsidP="007E6185">
            <w:pPr>
              <w:jc w:val="center"/>
              <w:rPr>
                <w:sz w:val="20"/>
                <w:szCs w:val="20"/>
                <w:lang w:val="kk-KZ"/>
              </w:rPr>
            </w:pP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30-60</w:t>
            </w:r>
          </w:p>
          <w:p w:rsidR="007E6185" w:rsidRPr="002E479D" w:rsidRDefault="007E6185" w:rsidP="007E6185">
            <w:pPr>
              <w:jc w:val="center"/>
              <w:rPr>
                <w:sz w:val="20"/>
                <w:szCs w:val="20"/>
                <w:lang w:val="kk-KZ"/>
              </w:rPr>
            </w:pPr>
            <w:r w:rsidRPr="002E479D">
              <w:rPr>
                <w:sz w:val="20"/>
                <w:szCs w:val="20"/>
                <w:lang w:val="kk-KZ"/>
              </w:rPr>
              <w:t>50-100</w:t>
            </w:r>
          </w:p>
        </w:tc>
        <w:tc>
          <w:tcPr>
            <w:tcW w:w="2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6185" w:rsidRPr="002E479D" w:rsidRDefault="007E6185" w:rsidP="007E6185">
            <w:pPr>
              <w:jc w:val="center"/>
              <w:rPr>
                <w:sz w:val="20"/>
                <w:szCs w:val="20"/>
                <w:lang w:val="kk-KZ"/>
              </w:rPr>
            </w:pPr>
            <w:r w:rsidRPr="002E479D">
              <w:rPr>
                <w:sz w:val="20"/>
                <w:szCs w:val="20"/>
                <w:lang w:val="kk-KZ"/>
              </w:rPr>
              <w:t>Аттестатталған</w:t>
            </w:r>
          </w:p>
          <w:p w:rsidR="007E6185" w:rsidRPr="002E479D" w:rsidRDefault="007E6185" w:rsidP="007E6185">
            <w:pPr>
              <w:rPr>
                <w:sz w:val="20"/>
                <w:szCs w:val="20"/>
                <w:lang w:val="kk-KZ"/>
              </w:rPr>
            </w:pPr>
          </w:p>
        </w:tc>
      </w:tr>
      <w:tr w:rsidR="007E6185" w:rsidRPr="002E479D" w:rsidTr="00C44F0D">
        <w:trPr>
          <w:trHeight w:val="350"/>
        </w:trPr>
        <w:tc>
          <w:tcPr>
            <w:tcW w:w="8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Атт-маған</w:t>
            </w:r>
          </w:p>
        </w:tc>
        <w:tc>
          <w:tcPr>
            <w:tcW w:w="11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6185" w:rsidRPr="002E479D" w:rsidRDefault="007E6185" w:rsidP="007E6185">
            <w:pPr>
              <w:jc w:val="center"/>
              <w:rPr>
                <w:sz w:val="20"/>
                <w:szCs w:val="20"/>
                <w:lang w:val="kk-KZ"/>
              </w:rPr>
            </w:pPr>
          </w:p>
        </w:tc>
        <w:tc>
          <w:tcPr>
            <w:tcW w:w="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0-29</w:t>
            </w:r>
          </w:p>
          <w:p w:rsidR="007E6185" w:rsidRPr="002E479D" w:rsidRDefault="007E6185" w:rsidP="007E6185">
            <w:pPr>
              <w:jc w:val="center"/>
              <w:rPr>
                <w:sz w:val="20"/>
                <w:szCs w:val="20"/>
                <w:lang w:val="kk-KZ"/>
              </w:rPr>
            </w:pPr>
            <w:r w:rsidRPr="002E479D">
              <w:rPr>
                <w:sz w:val="20"/>
                <w:szCs w:val="20"/>
                <w:lang w:val="kk-KZ"/>
              </w:rPr>
              <w:t>0-49</w:t>
            </w:r>
          </w:p>
        </w:tc>
        <w:tc>
          <w:tcPr>
            <w:tcW w:w="2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6185" w:rsidRPr="002E479D" w:rsidRDefault="007E6185" w:rsidP="007E6185">
            <w:pPr>
              <w:jc w:val="center"/>
              <w:rPr>
                <w:sz w:val="20"/>
                <w:szCs w:val="20"/>
                <w:lang w:val="kk-KZ"/>
              </w:rPr>
            </w:pPr>
            <w:r w:rsidRPr="002E479D">
              <w:rPr>
                <w:sz w:val="20"/>
                <w:szCs w:val="20"/>
                <w:lang w:val="kk-KZ"/>
              </w:rPr>
              <w:t>Аттестатталмаған</w:t>
            </w:r>
          </w:p>
          <w:p w:rsidR="007E6185" w:rsidRPr="002E479D" w:rsidRDefault="007E6185" w:rsidP="007E6185">
            <w:pPr>
              <w:jc w:val="center"/>
              <w:rPr>
                <w:sz w:val="20"/>
                <w:szCs w:val="20"/>
                <w:lang w:val="kk-KZ"/>
              </w:rPr>
            </w:pPr>
          </w:p>
        </w:tc>
      </w:tr>
      <w:tr w:rsidR="007E6185" w:rsidRPr="002E479D" w:rsidTr="00C44F0D">
        <w:trPr>
          <w:trHeight w:val="350"/>
        </w:trPr>
        <w:tc>
          <w:tcPr>
            <w:tcW w:w="81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R (Retake)</w:t>
            </w:r>
          </w:p>
        </w:tc>
        <w:tc>
          <w:tcPr>
            <w:tcW w:w="1152"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w:t>
            </w:r>
          </w:p>
        </w:tc>
        <w:tc>
          <w:tcPr>
            <w:tcW w:w="805"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sz w:val="20"/>
                <w:szCs w:val="20"/>
                <w:lang w:val="kk-KZ"/>
              </w:rPr>
            </w:pPr>
            <w:r w:rsidRPr="002E479D">
              <w:rPr>
                <w:sz w:val="20"/>
                <w:szCs w:val="20"/>
                <w:lang w:val="kk-KZ"/>
              </w:rPr>
              <w:t>-</w:t>
            </w:r>
          </w:p>
        </w:tc>
        <w:tc>
          <w:tcPr>
            <w:tcW w:w="222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E6185" w:rsidRPr="002E479D" w:rsidRDefault="007E6185" w:rsidP="007E6185">
            <w:pPr>
              <w:jc w:val="center"/>
              <w:rPr>
                <w:rFonts w:eastAsia="Calibri"/>
                <w:sz w:val="20"/>
                <w:szCs w:val="20"/>
                <w:lang w:val="kk-KZ"/>
              </w:rPr>
            </w:pPr>
            <w:r w:rsidRPr="002E479D">
              <w:rPr>
                <w:rFonts w:eastAsia="Calibri"/>
                <w:sz w:val="20"/>
                <w:szCs w:val="20"/>
                <w:lang w:val="kk-KZ"/>
              </w:rPr>
              <w:t>Пәнді қайта оқу</w:t>
            </w:r>
          </w:p>
        </w:tc>
      </w:tr>
    </w:tbl>
    <w:p w:rsidR="007E6185" w:rsidRPr="002E479D" w:rsidRDefault="007E6185" w:rsidP="007E6185">
      <w:pPr>
        <w:spacing w:after="200"/>
        <w:rPr>
          <w:i/>
          <w:sz w:val="20"/>
          <w:szCs w:val="20"/>
          <w:lang w:val="kk-KZ" w:eastAsia="ko-KR"/>
        </w:rPr>
      </w:pPr>
    </w:p>
    <w:p w:rsidR="007E6185" w:rsidRPr="002E479D" w:rsidRDefault="007E6185" w:rsidP="007E6185">
      <w:pPr>
        <w:rPr>
          <w:bCs/>
          <w:i/>
          <w:iCs/>
          <w:sz w:val="20"/>
          <w:szCs w:val="20"/>
          <w:lang w:val="kk-KZ"/>
        </w:rPr>
      </w:pPr>
      <w:r w:rsidRPr="002E479D">
        <w:rPr>
          <w:i/>
          <w:sz w:val="20"/>
          <w:szCs w:val="20"/>
          <w:lang w:val="kk-KZ" w:eastAsia="ko-KR"/>
        </w:rPr>
        <w:t>Кафедра мәжілісінде қарастырылды</w:t>
      </w:r>
      <w:r w:rsidRPr="002E479D">
        <w:rPr>
          <w:bCs/>
          <w:i/>
          <w:iCs/>
          <w:sz w:val="20"/>
          <w:szCs w:val="20"/>
          <w:lang w:val="kk-KZ"/>
        </w:rPr>
        <w:t xml:space="preserve"> </w:t>
      </w:r>
    </w:p>
    <w:p w:rsidR="007E6185" w:rsidRPr="002E479D" w:rsidRDefault="007E6185" w:rsidP="007E6185">
      <w:pPr>
        <w:rPr>
          <w:bCs/>
          <w:i/>
          <w:iCs/>
          <w:sz w:val="20"/>
          <w:szCs w:val="20"/>
          <w:lang w:val="kk-KZ"/>
        </w:rPr>
      </w:pPr>
      <w:r w:rsidRPr="002E479D">
        <w:rPr>
          <w:i/>
          <w:sz w:val="20"/>
          <w:szCs w:val="20"/>
          <w:lang w:val="kk-KZ" w:eastAsia="ko-KR"/>
        </w:rPr>
        <w:t>№       хаттама   __________     2015 ж.</w:t>
      </w:r>
    </w:p>
    <w:p w:rsidR="007E6185" w:rsidRPr="002E479D" w:rsidRDefault="007E6185" w:rsidP="007E6185">
      <w:pPr>
        <w:autoSpaceDE w:val="0"/>
        <w:autoSpaceDN w:val="0"/>
        <w:rPr>
          <w:sz w:val="20"/>
          <w:szCs w:val="20"/>
          <w:lang w:val="kk-KZ" w:eastAsia="ko-KR"/>
        </w:rPr>
      </w:pPr>
    </w:p>
    <w:p w:rsidR="007E6185" w:rsidRPr="002E479D" w:rsidRDefault="007E6185" w:rsidP="007E6185">
      <w:pPr>
        <w:autoSpaceDE w:val="0"/>
        <w:autoSpaceDN w:val="0"/>
        <w:rPr>
          <w:b/>
          <w:sz w:val="20"/>
          <w:szCs w:val="20"/>
          <w:lang w:val="kk-KZ"/>
        </w:rPr>
      </w:pPr>
      <w:r w:rsidRPr="002E479D">
        <w:rPr>
          <w:b/>
          <w:sz w:val="20"/>
          <w:szCs w:val="20"/>
          <w:lang w:val="kk-KZ" w:eastAsia="ko-KR"/>
        </w:rPr>
        <w:t>Кафедра меңгерушісі</w:t>
      </w:r>
      <w:r w:rsidRPr="002E479D">
        <w:rPr>
          <w:b/>
          <w:sz w:val="20"/>
          <w:szCs w:val="20"/>
          <w:lang w:val="kk-KZ"/>
        </w:rPr>
        <w:t xml:space="preserve">                                                                     </w:t>
      </w:r>
      <w:r w:rsidR="002E479D">
        <w:rPr>
          <w:b/>
          <w:sz w:val="20"/>
          <w:szCs w:val="20"/>
          <w:lang w:val="kk-KZ"/>
        </w:rPr>
        <w:t xml:space="preserve">    </w:t>
      </w:r>
      <w:r w:rsidRPr="002E479D">
        <w:rPr>
          <w:b/>
          <w:sz w:val="20"/>
          <w:szCs w:val="20"/>
          <w:lang w:val="kk-KZ"/>
        </w:rPr>
        <w:t xml:space="preserve">     </w:t>
      </w:r>
      <w:r w:rsidR="006D7293">
        <w:rPr>
          <w:b/>
          <w:sz w:val="20"/>
          <w:szCs w:val="20"/>
          <w:lang w:val="kk-KZ"/>
        </w:rPr>
        <w:t xml:space="preserve">       </w:t>
      </w:r>
      <w:r w:rsidRPr="002E479D">
        <w:rPr>
          <w:b/>
          <w:sz w:val="20"/>
          <w:szCs w:val="20"/>
          <w:lang w:val="kk-KZ"/>
        </w:rPr>
        <w:t xml:space="preserve">        А.К. Мыңбаева </w:t>
      </w:r>
    </w:p>
    <w:p w:rsidR="007E6185" w:rsidRPr="002E479D" w:rsidRDefault="007E6185" w:rsidP="007E6185">
      <w:pPr>
        <w:autoSpaceDE w:val="0"/>
        <w:autoSpaceDN w:val="0"/>
        <w:rPr>
          <w:b/>
          <w:sz w:val="20"/>
          <w:szCs w:val="20"/>
          <w:lang w:val="kk-KZ"/>
        </w:rPr>
      </w:pPr>
    </w:p>
    <w:p w:rsidR="00CA1305" w:rsidRPr="002E479D" w:rsidRDefault="00CA1305" w:rsidP="007E6185">
      <w:pPr>
        <w:autoSpaceDE w:val="0"/>
        <w:autoSpaceDN w:val="0"/>
        <w:rPr>
          <w:b/>
          <w:sz w:val="20"/>
          <w:szCs w:val="20"/>
          <w:lang w:val="kk-KZ"/>
        </w:rPr>
      </w:pPr>
    </w:p>
    <w:p w:rsidR="007E6185" w:rsidRPr="002E479D" w:rsidRDefault="007E6185" w:rsidP="007E6185">
      <w:pPr>
        <w:autoSpaceDE w:val="0"/>
        <w:autoSpaceDN w:val="0"/>
        <w:rPr>
          <w:b/>
          <w:sz w:val="20"/>
          <w:szCs w:val="20"/>
          <w:lang w:val="kk-KZ"/>
        </w:rPr>
      </w:pPr>
      <w:r w:rsidRPr="002E479D">
        <w:rPr>
          <w:b/>
          <w:sz w:val="20"/>
          <w:szCs w:val="20"/>
          <w:lang w:val="kk-KZ"/>
        </w:rPr>
        <w:t xml:space="preserve">Дәріскер                                                                                            </w:t>
      </w:r>
      <w:r w:rsidR="002E479D">
        <w:rPr>
          <w:b/>
          <w:sz w:val="20"/>
          <w:szCs w:val="20"/>
          <w:lang w:val="kk-KZ"/>
        </w:rPr>
        <w:t xml:space="preserve">      </w:t>
      </w:r>
      <w:r w:rsidRPr="002E479D">
        <w:rPr>
          <w:b/>
          <w:sz w:val="20"/>
          <w:szCs w:val="20"/>
          <w:lang w:val="kk-KZ"/>
        </w:rPr>
        <w:t xml:space="preserve">    </w:t>
      </w:r>
      <w:r w:rsidR="00BE4E31" w:rsidRPr="002E479D">
        <w:rPr>
          <w:b/>
          <w:sz w:val="20"/>
          <w:szCs w:val="20"/>
          <w:lang w:val="kk-KZ"/>
        </w:rPr>
        <w:t xml:space="preserve">   </w:t>
      </w:r>
      <w:r w:rsidR="006D7293">
        <w:rPr>
          <w:b/>
          <w:sz w:val="20"/>
          <w:szCs w:val="20"/>
          <w:lang w:val="kk-KZ"/>
        </w:rPr>
        <w:t xml:space="preserve">           </w:t>
      </w:r>
      <w:r w:rsidRPr="002E479D">
        <w:rPr>
          <w:b/>
          <w:sz w:val="20"/>
          <w:szCs w:val="20"/>
          <w:lang w:val="kk-KZ"/>
        </w:rPr>
        <w:t xml:space="preserve">С.А.Рамазанова   </w:t>
      </w:r>
    </w:p>
    <w:p w:rsidR="00A979E8" w:rsidRPr="002E479D" w:rsidRDefault="00A979E8" w:rsidP="00CB5F87">
      <w:pPr>
        <w:rPr>
          <w:b/>
          <w:sz w:val="20"/>
          <w:szCs w:val="20"/>
          <w:lang w:val="kk-KZ"/>
        </w:rPr>
      </w:pPr>
    </w:p>
    <w:sectPr w:rsidR="00A979E8" w:rsidRPr="002E479D" w:rsidSect="005075F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C87"/>
    <w:multiLevelType w:val="hybridMultilevel"/>
    <w:tmpl w:val="50DA2C74"/>
    <w:lvl w:ilvl="0" w:tplc="4058E1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B0DEA"/>
    <w:multiLevelType w:val="hybridMultilevel"/>
    <w:tmpl w:val="06786244"/>
    <w:lvl w:ilvl="0" w:tplc="49BAE092">
      <w:start w:val="4"/>
      <w:numFmt w:val="bullet"/>
      <w:lvlText w:val="-"/>
      <w:lvlJc w:val="left"/>
      <w:pPr>
        <w:ind w:left="1004" w:hanging="360"/>
      </w:pPr>
      <w:rPr>
        <w:rFonts w:ascii="KZ Times New Roman" w:eastAsia="SimSun" w:hAnsi="KZ 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B654A11"/>
    <w:multiLevelType w:val="hybridMultilevel"/>
    <w:tmpl w:val="D500E4AE"/>
    <w:lvl w:ilvl="0" w:tplc="6C6257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4F68ED"/>
    <w:multiLevelType w:val="hybridMultilevel"/>
    <w:tmpl w:val="D500E4AE"/>
    <w:lvl w:ilvl="0" w:tplc="6C6257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6E2A31"/>
    <w:multiLevelType w:val="hybridMultilevel"/>
    <w:tmpl w:val="D500E4AE"/>
    <w:lvl w:ilvl="0" w:tplc="6C6257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612F7E"/>
    <w:multiLevelType w:val="hybridMultilevel"/>
    <w:tmpl w:val="D500E4AE"/>
    <w:lvl w:ilvl="0" w:tplc="6C6257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3BD77DE"/>
    <w:multiLevelType w:val="hybridMultilevel"/>
    <w:tmpl w:val="7F7C6054"/>
    <w:lvl w:ilvl="0" w:tplc="49BAE092">
      <w:start w:val="4"/>
      <w:numFmt w:val="bullet"/>
      <w:lvlText w:val="-"/>
      <w:lvlJc w:val="left"/>
      <w:pPr>
        <w:tabs>
          <w:tab w:val="num" w:pos="720"/>
        </w:tabs>
        <w:ind w:left="720" w:hanging="360"/>
      </w:pPr>
      <w:rPr>
        <w:rFonts w:ascii="KZ Times New Roman" w:eastAsia="SimSun" w:hAnsi="KZ Times New Roman" w:cs="Times New Roman" w:hint="default"/>
      </w:rPr>
    </w:lvl>
    <w:lvl w:ilvl="1" w:tplc="429A646C">
      <w:start w:val="1"/>
      <w:numFmt w:val="decimal"/>
      <w:lvlText w:val="%2."/>
      <w:lvlJc w:val="left"/>
      <w:pPr>
        <w:tabs>
          <w:tab w:val="num" w:pos="1440"/>
        </w:tabs>
        <w:ind w:left="1440" w:hanging="360"/>
      </w:pPr>
    </w:lvl>
    <w:lvl w:ilvl="2" w:tplc="0EB0CC1E">
      <w:start w:val="1"/>
      <w:numFmt w:val="decimal"/>
      <w:lvlText w:val="%3."/>
      <w:lvlJc w:val="left"/>
      <w:pPr>
        <w:tabs>
          <w:tab w:val="num" w:pos="2160"/>
        </w:tabs>
        <w:ind w:left="2160" w:hanging="360"/>
      </w:pPr>
    </w:lvl>
    <w:lvl w:ilvl="3" w:tplc="323A36AE">
      <w:start w:val="1"/>
      <w:numFmt w:val="decimal"/>
      <w:lvlText w:val="%4."/>
      <w:lvlJc w:val="left"/>
      <w:pPr>
        <w:tabs>
          <w:tab w:val="num" w:pos="2880"/>
        </w:tabs>
        <w:ind w:left="2880" w:hanging="360"/>
      </w:pPr>
    </w:lvl>
    <w:lvl w:ilvl="4" w:tplc="04A699B2">
      <w:start w:val="1"/>
      <w:numFmt w:val="decimal"/>
      <w:lvlText w:val="%5."/>
      <w:lvlJc w:val="left"/>
      <w:pPr>
        <w:tabs>
          <w:tab w:val="num" w:pos="3600"/>
        </w:tabs>
        <w:ind w:left="3600" w:hanging="360"/>
      </w:pPr>
    </w:lvl>
    <w:lvl w:ilvl="5" w:tplc="ED3E1BD4">
      <w:start w:val="1"/>
      <w:numFmt w:val="decimal"/>
      <w:lvlText w:val="%6."/>
      <w:lvlJc w:val="left"/>
      <w:pPr>
        <w:tabs>
          <w:tab w:val="num" w:pos="4320"/>
        </w:tabs>
        <w:ind w:left="4320" w:hanging="360"/>
      </w:pPr>
    </w:lvl>
    <w:lvl w:ilvl="6" w:tplc="1F0E9CDC">
      <w:start w:val="1"/>
      <w:numFmt w:val="decimal"/>
      <w:lvlText w:val="%7."/>
      <w:lvlJc w:val="left"/>
      <w:pPr>
        <w:tabs>
          <w:tab w:val="num" w:pos="5040"/>
        </w:tabs>
        <w:ind w:left="5040" w:hanging="360"/>
      </w:pPr>
    </w:lvl>
    <w:lvl w:ilvl="7" w:tplc="41B674F2">
      <w:start w:val="1"/>
      <w:numFmt w:val="decimal"/>
      <w:lvlText w:val="%8."/>
      <w:lvlJc w:val="left"/>
      <w:pPr>
        <w:tabs>
          <w:tab w:val="num" w:pos="5760"/>
        </w:tabs>
        <w:ind w:left="5760" w:hanging="360"/>
      </w:pPr>
    </w:lvl>
    <w:lvl w:ilvl="8" w:tplc="E2405DA2">
      <w:start w:val="1"/>
      <w:numFmt w:val="decimal"/>
      <w:lvlText w:val="%9."/>
      <w:lvlJc w:val="left"/>
      <w:pPr>
        <w:tabs>
          <w:tab w:val="num" w:pos="6480"/>
        </w:tabs>
        <w:ind w:left="6480" w:hanging="360"/>
      </w:pPr>
    </w:lvl>
  </w:abstractNum>
  <w:abstractNum w:abstractNumId="8">
    <w:nsid w:val="14926C54"/>
    <w:multiLevelType w:val="hybridMultilevel"/>
    <w:tmpl w:val="D500E4AE"/>
    <w:lvl w:ilvl="0" w:tplc="6C6257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8215560"/>
    <w:multiLevelType w:val="hybridMultilevel"/>
    <w:tmpl w:val="D500E4AE"/>
    <w:lvl w:ilvl="0" w:tplc="6C6257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87215BC"/>
    <w:multiLevelType w:val="hybridMultilevel"/>
    <w:tmpl w:val="138C68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FD60C82"/>
    <w:multiLevelType w:val="hybridMultilevel"/>
    <w:tmpl w:val="D500E4AE"/>
    <w:lvl w:ilvl="0" w:tplc="6C6257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67F180E"/>
    <w:multiLevelType w:val="hybridMultilevel"/>
    <w:tmpl w:val="D500E4AE"/>
    <w:lvl w:ilvl="0" w:tplc="6C6257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7A77C9A"/>
    <w:multiLevelType w:val="hybridMultilevel"/>
    <w:tmpl w:val="D500E4AE"/>
    <w:lvl w:ilvl="0" w:tplc="6C6257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90E383C"/>
    <w:multiLevelType w:val="hybridMultilevel"/>
    <w:tmpl w:val="D500E4AE"/>
    <w:lvl w:ilvl="0" w:tplc="6C6257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99D3131"/>
    <w:multiLevelType w:val="hybridMultilevel"/>
    <w:tmpl w:val="26B8A768"/>
    <w:lvl w:ilvl="0" w:tplc="BBA2B08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A757964"/>
    <w:multiLevelType w:val="hybridMultilevel"/>
    <w:tmpl w:val="3B0244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2621805"/>
    <w:multiLevelType w:val="hybridMultilevel"/>
    <w:tmpl w:val="4296D954"/>
    <w:lvl w:ilvl="0" w:tplc="0FEC48A4">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8">
    <w:nsid w:val="346E113B"/>
    <w:multiLevelType w:val="hybridMultilevel"/>
    <w:tmpl w:val="2DB6EC98"/>
    <w:lvl w:ilvl="0" w:tplc="00B8D892">
      <w:start w:val="1"/>
      <w:numFmt w:val="bullet"/>
      <w:lvlText w:val=""/>
      <w:lvlJc w:val="left"/>
      <w:pPr>
        <w:tabs>
          <w:tab w:val="num" w:pos="720"/>
        </w:tabs>
        <w:ind w:left="720" w:hanging="360"/>
      </w:pPr>
      <w:rPr>
        <w:rFonts w:ascii="Wingdings" w:hAnsi="Wingdings" w:hint="default"/>
        <w:lang w:val="ru-RU"/>
      </w:rPr>
    </w:lvl>
    <w:lvl w:ilvl="1" w:tplc="CF08FFD0">
      <w:start w:val="1"/>
      <w:numFmt w:val="decimal"/>
      <w:lvlText w:val="%2."/>
      <w:lvlJc w:val="left"/>
      <w:pPr>
        <w:tabs>
          <w:tab w:val="num" w:pos="1440"/>
        </w:tabs>
        <w:ind w:left="1440" w:hanging="360"/>
      </w:pPr>
    </w:lvl>
    <w:lvl w:ilvl="2" w:tplc="7D5250B4">
      <w:start w:val="1"/>
      <w:numFmt w:val="decimal"/>
      <w:lvlText w:val="%3."/>
      <w:lvlJc w:val="left"/>
      <w:pPr>
        <w:tabs>
          <w:tab w:val="num" w:pos="2160"/>
        </w:tabs>
        <w:ind w:left="2160" w:hanging="360"/>
      </w:pPr>
    </w:lvl>
    <w:lvl w:ilvl="3" w:tplc="6652C4A2">
      <w:start w:val="1"/>
      <w:numFmt w:val="decimal"/>
      <w:lvlText w:val="%4."/>
      <w:lvlJc w:val="left"/>
      <w:pPr>
        <w:tabs>
          <w:tab w:val="num" w:pos="2880"/>
        </w:tabs>
        <w:ind w:left="2880" w:hanging="360"/>
      </w:pPr>
    </w:lvl>
    <w:lvl w:ilvl="4" w:tplc="EF0EB538">
      <w:start w:val="1"/>
      <w:numFmt w:val="decimal"/>
      <w:lvlText w:val="%5."/>
      <w:lvlJc w:val="left"/>
      <w:pPr>
        <w:tabs>
          <w:tab w:val="num" w:pos="3600"/>
        </w:tabs>
        <w:ind w:left="3600" w:hanging="360"/>
      </w:pPr>
    </w:lvl>
    <w:lvl w:ilvl="5" w:tplc="947CBD08">
      <w:start w:val="1"/>
      <w:numFmt w:val="decimal"/>
      <w:lvlText w:val="%6."/>
      <w:lvlJc w:val="left"/>
      <w:pPr>
        <w:tabs>
          <w:tab w:val="num" w:pos="4320"/>
        </w:tabs>
        <w:ind w:left="4320" w:hanging="360"/>
      </w:pPr>
    </w:lvl>
    <w:lvl w:ilvl="6" w:tplc="658AC25C">
      <w:start w:val="1"/>
      <w:numFmt w:val="decimal"/>
      <w:lvlText w:val="%7."/>
      <w:lvlJc w:val="left"/>
      <w:pPr>
        <w:tabs>
          <w:tab w:val="num" w:pos="5040"/>
        </w:tabs>
        <w:ind w:left="5040" w:hanging="360"/>
      </w:pPr>
    </w:lvl>
    <w:lvl w:ilvl="7" w:tplc="C6AE7C9A">
      <w:start w:val="1"/>
      <w:numFmt w:val="decimal"/>
      <w:lvlText w:val="%8."/>
      <w:lvlJc w:val="left"/>
      <w:pPr>
        <w:tabs>
          <w:tab w:val="num" w:pos="5760"/>
        </w:tabs>
        <w:ind w:left="5760" w:hanging="360"/>
      </w:pPr>
    </w:lvl>
    <w:lvl w:ilvl="8" w:tplc="85F208FE">
      <w:start w:val="1"/>
      <w:numFmt w:val="decimal"/>
      <w:lvlText w:val="%9."/>
      <w:lvlJc w:val="left"/>
      <w:pPr>
        <w:tabs>
          <w:tab w:val="num" w:pos="6480"/>
        </w:tabs>
        <w:ind w:left="6480" w:hanging="360"/>
      </w:pPr>
    </w:lvl>
  </w:abstractNum>
  <w:abstractNum w:abstractNumId="19">
    <w:nsid w:val="36911425"/>
    <w:multiLevelType w:val="hybridMultilevel"/>
    <w:tmpl w:val="D500E4AE"/>
    <w:lvl w:ilvl="0" w:tplc="6C6257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9DE2A6F"/>
    <w:multiLevelType w:val="hybridMultilevel"/>
    <w:tmpl w:val="490A748E"/>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EE94488"/>
    <w:multiLevelType w:val="hybridMultilevel"/>
    <w:tmpl w:val="D500E4AE"/>
    <w:lvl w:ilvl="0" w:tplc="6C6257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4A826B1"/>
    <w:multiLevelType w:val="hybridMultilevel"/>
    <w:tmpl w:val="1DEA1CBC"/>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410AC2"/>
    <w:multiLevelType w:val="hybridMultilevel"/>
    <w:tmpl w:val="CE1A68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C2E495C"/>
    <w:multiLevelType w:val="hybridMultilevel"/>
    <w:tmpl w:val="D500E4AE"/>
    <w:lvl w:ilvl="0" w:tplc="6C6257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15B5ECD"/>
    <w:multiLevelType w:val="hybridMultilevel"/>
    <w:tmpl w:val="22C654CC"/>
    <w:lvl w:ilvl="0" w:tplc="861A3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56E2491"/>
    <w:multiLevelType w:val="hybridMultilevel"/>
    <w:tmpl w:val="D500E4AE"/>
    <w:lvl w:ilvl="0" w:tplc="6C62577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0D64D14"/>
    <w:multiLevelType w:val="hybridMultilevel"/>
    <w:tmpl w:val="4296D954"/>
    <w:lvl w:ilvl="0" w:tplc="0FEC48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AE46991"/>
    <w:multiLevelType w:val="hybridMultilevel"/>
    <w:tmpl w:val="5BF2D1D4"/>
    <w:lvl w:ilvl="0" w:tplc="49BAE092">
      <w:start w:val="4"/>
      <w:numFmt w:val="bullet"/>
      <w:lvlText w:val="-"/>
      <w:lvlJc w:val="left"/>
      <w:pPr>
        <w:ind w:left="360" w:hanging="360"/>
      </w:pPr>
      <w:rPr>
        <w:rFonts w:ascii="KZ Times New Roman" w:eastAsia="SimSun" w:hAnsi="KZ 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66F4D2B"/>
    <w:multiLevelType w:val="hybridMultilevel"/>
    <w:tmpl w:val="7D0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D5F7DF1"/>
    <w:multiLevelType w:val="hybridMultilevel"/>
    <w:tmpl w:val="B748E986"/>
    <w:lvl w:ilvl="0" w:tplc="796C9922">
      <w:start w:val="1"/>
      <w:numFmt w:val="bullet"/>
      <w:lvlText w:val=""/>
      <w:lvlJc w:val="left"/>
      <w:pPr>
        <w:tabs>
          <w:tab w:val="num" w:pos="720"/>
        </w:tabs>
        <w:ind w:left="720" w:hanging="360"/>
      </w:pPr>
      <w:rPr>
        <w:rFonts w:ascii="Wingdings" w:hAnsi="Wingdings" w:hint="default"/>
      </w:rPr>
    </w:lvl>
    <w:lvl w:ilvl="1" w:tplc="429A646C">
      <w:start w:val="1"/>
      <w:numFmt w:val="decimal"/>
      <w:lvlText w:val="%2."/>
      <w:lvlJc w:val="left"/>
      <w:pPr>
        <w:tabs>
          <w:tab w:val="num" w:pos="1440"/>
        </w:tabs>
        <w:ind w:left="1440" w:hanging="360"/>
      </w:pPr>
    </w:lvl>
    <w:lvl w:ilvl="2" w:tplc="0EB0CC1E">
      <w:start w:val="1"/>
      <w:numFmt w:val="decimal"/>
      <w:lvlText w:val="%3."/>
      <w:lvlJc w:val="left"/>
      <w:pPr>
        <w:tabs>
          <w:tab w:val="num" w:pos="2160"/>
        </w:tabs>
        <w:ind w:left="2160" w:hanging="360"/>
      </w:pPr>
    </w:lvl>
    <w:lvl w:ilvl="3" w:tplc="323A36AE">
      <w:start w:val="1"/>
      <w:numFmt w:val="decimal"/>
      <w:lvlText w:val="%4."/>
      <w:lvlJc w:val="left"/>
      <w:pPr>
        <w:tabs>
          <w:tab w:val="num" w:pos="2880"/>
        </w:tabs>
        <w:ind w:left="2880" w:hanging="360"/>
      </w:pPr>
    </w:lvl>
    <w:lvl w:ilvl="4" w:tplc="04A699B2">
      <w:start w:val="1"/>
      <w:numFmt w:val="decimal"/>
      <w:lvlText w:val="%5."/>
      <w:lvlJc w:val="left"/>
      <w:pPr>
        <w:tabs>
          <w:tab w:val="num" w:pos="3600"/>
        </w:tabs>
        <w:ind w:left="3600" w:hanging="360"/>
      </w:pPr>
    </w:lvl>
    <w:lvl w:ilvl="5" w:tplc="ED3E1BD4">
      <w:start w:val="1"/>
      <w:numFmt w:val="decimal"/>
      <w:lvlText w:val="%6."/>
      <w:lvlJc w:val="left"/>
      <w:pPr>
        <w:tabs>
          <w:tab w:val="num" w:pos="4320"/>
        </w:tabs>
        <w:ind w:left="4320" w:hanging="360"/>
      </w:pPr>
    </w:lvl>
    <w:lvl w:ilvl="6" w:tplc="1F0E9CDC">
      <w:start w:val="1"/>
      <w:numFmt w:val="decimal"/>
      <w:lvlText w:val="%7."/>
      <w:lvlJc w:val="left"/>
      <w:pPr>
        <w:tabs>
          <w:tab w:val="num" w:pos="5040"/>
        </w:tabs>
        <w:ind w:left="5040" w:hanging="360"/>
      </w:pPr>
    </w:lvl>
    <w:lvl w:ilvl="7" w:tplc="41B674F2">
      <w:start w:val="1"/>
      <w:numFmt w:val="decimal"/>
      <w:lvlText w:val="%8."/>
      <w:lvlJc w:val="left"/>
      <w:pPr>
        <w:tabs>
          <w:tab w:val="num" w:pos="5760"/>
        </w:tabs>
        <w:ind w:left="5760" w:hanging="360"/>
      </w:pPr>
    </w:lvl>
    <w:lvl w:ilvl="8" w:tplc="E2405DA2">
      <w:start w:val="1"/>
      <w:numFmt w:val="decimal"/>
      <w:lvlText w:val="%9."/>
      <w:lvlJc w:val="left"/>
      <w:pPr>
        <w:tabs>
          <w:tab w:val="num" w:pos="6480"/>
        </w:tabs>
        <w:ind w:left="6480" w:hanging="36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26"/>
  </w:num>
  <w:num w:numId="6">
    <w:abstractNumId w:val="5"/>
  </w:num>
  <w:num w:numId="7">
    <w:abstractNumId w:val="24"/>
  </w:num>
  <w:num w:numId="8">
    <w:abstractNumId w:val="11"/>
  </w:num>
  <w:num w:numId="9">
    <w:abstractNumId w:val="8"/>
  </w:num>
  <w:num w:numId="10">
    <w:abstractNumId w:val="9"/>
  </w:num>
  <w:num w:numId="11">
    <w:abstractNumId w:val="3"/>
  </w:num>
  <w:num w:numId="12">
    <w:abstractNumId w:val="12"/>
  </w:num>
  <w:num w:numId="13">
    <w:abstractNumId w:val="6"/>
  </w:num>
  <w:num w:numId="14">
    <w:abstractNumId w:val="19"/>
  </w:num>
  <w:num w:numId="15">
    <w:abstractNumId w:val="2"/>
  </w:num>
  <w:num w:numId="16">
    <w:abstractNumId w:val="14"/>
  </w:num>
  <w:num w:numId="17">
    <w:abstractNumId w:val="13"/>
  </w:num>
  <w:num w:numId="18">
    <w:abstractNumId w:val="15"/>
  </w:num>
  <w:num w:numId="19">
    <w:abstractNumId w:val="27"/>
  </w:num>
  <w:num w:numId="20">
    <w:abstractNumId w:val="17"/>
  </w:num>
  <w:num w:numId="21">
    <w:abstractNumId w:val="25"/>
  </w:num>
  <w:num w:numId="22">
    <w:abstractNumId w:val="10"/>
  </w:num>
  <w:num w:numId="23">
    <w:abstractNumId w:val="0"/>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8"/>
  </w:num>
  <w:num w:numId="28">
    <w:abstractNumId w:val="30"/>
  </w:num>
  <w:num w:numId="29">
    <w:abstractNumId w:val="7"/>
  </w:num>
  <w:num w:numId="30">
    <w:abstractNumId w:val="22"/>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E8"/>
    <w:rsid w:val="00006AC2"/>
    <w:rsid w:val="00016F9F"/>
    <w:rsid w:val="000C2E4D"/>
    <w:rsid w:val="000D259F"/>
    <w:rsid w:val="00115025"/>
    <w:rsid w:val="001223F9"/>
    <w:rsid w:val="00133334"/>
    <w:rsid w:val="00134AB5"/>
    <w:rsid w:val="00161B4A"/>
    <w:rsid w:val="001866AE"/>
    <w:rsid w:val="001916EC"/>
    <w:rsid w:val="001B7015"/>
    <w:rsid w:val="001C0FB6"/>
    <w:rsid w:val="001D43B8"/>
    <w:rsid w:val="001F44B8"/>
    <w:rsid w:val="0020121D"/>
    <w:rsid w:val="00232D51"/>
    <w:rsid w:val="002B2742"/>
    <w:rsid w:val="002D2075"/>
    <w:rsid w:val="002E479D"/>
    <w:rsid w:val="002F33AF"/>
    <w:rsid w:val="00317653"/>
    <w:rsid w:val="00335501"/>
    <w:rsid w:val="00351F4A"/>
    <w:rsid w:val="003934D1"/>
    <w:rsid w:val="003A2262"/>
    <w:rsid w:val="003F227D"/>
    <w:rsid w:val="00402D59"/>
    <w:rsid w:val="00446C1A"/>
    <w:rsid w:val="00480734"/>
    <w:rsid w:val="00483620"/>
    <w:rsid w:val="004A0BB3"/>
    <w:rsid w:val="004C0D8E"/>
    <w:rsid w:val="004C11C2"/>
    <w:rsid w:val="005075F5"/>
    <w:rsid w:val="00527148"/>
    <w:rsid w:val="005275DF"/>
    <w:rsid w:val="00566227"/>
    <w:rsid w:val="005A5BD1"/>
    <w:rsid w:val="005C2CA7"/>
    <w:rsid w:val="005F1596"/>
    <w:rsid w:val="0060261D"/>
    <w:rsid w:val="00607552"/>
    <w:rsid w:val="006308BD"/>
    <w:rsid w:val="00647338"/>
    <w:rsid w:val="00647CEF"/>
    <w:rsid w:val="006574C3"/>
    <w:rsid w:val="006755E8"/>
    <w:rsid w:val="00685BB0"/>
    <w:rsid w:val="006B5909"/>
    <w:rsid w:val="006D7293"/>
    <w:rsid w:val="006F1445"/>
    <w:rsid w:val="006F4F60"/>
    <w:rsid w:val="0071497A"/>
    <w:rsid w:val="0072126F"/>
    <w:rsid w:val="00725068"/>
    <w:rsid w:val="00746EB5"/>
    <w:rsid w:val="00764F00"/>
    <w:rsid w:val="0076689E"/>
    <w:rsid w:val="00783349"/>
    <w:rsid w:val="00785BC6"/>
    <w:rsid w:val="007A3F03"/>
    <w:rsid w:val="007B4C74"/>
    <w:rsid w:val="007B5915"/>
    <w:rsid w:val="007C7518"/>
    <w:rsid w:val="007E5C63"/>
    <w:rsid w:val="007E6185"/>
    <w:rsid w:val="00805FD9"/>
    <w:rsid w:val="0081115C"/>
    <w:rsid w:val="00867776"/>
    <w:rsid w:val="008704BC"/>
    <w:rsid w:val="00877C3F"/>
    <w:rsid w:val="008851AA"/>
    <w:rsid w:val="00895321"/>
    <w:rsid w:val="008F4281"/>
    <w:rsid w:val="0092138F"/>
    <w:rsid w:val="00924C7B"/>
    <w:rsid w:val="009851F4"/>
    <w:rsid w:val="0099061F"/>
    <w:rsid w:val="00993ACA"/>
    <w:rsid w:val="00A15C04"/>
    <w:rsid w:val="00A27241"/>
    <w:rsid w:val="00A56338"/>
    <w:rsid w:val="00A979E8"/>
    <w:rsid w:val="00AB69F9"/>
    <w:rsid w:val="00AC7E3C"/>
    <w:rsid w:val="00AC7F06"/>
    <w:rsid w:val="00AF029D"/>
    <w:rsid w:val="00B049E0"/>
    <w:rsid w:val="00B15003"/>
    <w:rsid w:val="00B17B03"/>
    <w:rsid w:val="00B53046"/>
    <w:rsid w:val="00B77809"/>
    <w:rsid w:val="00B83511"/>
    <w:rsid w:val="00B85DBD"/>
    <w:rsid w:val="00BB5AAF"/>
    <w:rsid w:val="00BD7BFA"/>
    <w:rsid w:val="00BD7EAA"/>
    <w:rsid w:val="00BE4E31"/>
    <w:rsid w:val="00C2799E"/>
    <w:rsid w:val="00C44F0D"/>
    <w:rsid w:val="00C5005F"/>
    <w:rsid w:val="00C63294"/>
    <w:rsid w:val="00C72D73"/>
    <w:rsid w:val="00CA1305"/>
    <w:rsid w:val="00CB5F87"/>
    <w:rsid w:val="00CD24CC"/>
    <w:rsid w:val="00D241E6"/>
    <w:rsid w:val="00D3554A"/>
    <w:rsid w:val="00D3613F"/>
    <w:rsid w:val="00D44439"/>
    <w:rsid w:val="00D445FF"/>
    <w:rsid w:val="00D6777F"/>
    <w:rsid w:val="00D93A2A"/>
    <w:rsid w:val="00D950F5"/>
    <w:rsid w:val="00DD4961"/>
    <w:rsid w:val="00DE630F"/>
    <w:rsid w:val="00E133AF"/>
    <w:rsid w:val="00E807DE"/>
    <w:rsid w:val="00E85A27"/>
    <w:rsid w:val="00EA2C86"/>
    <w:rsid w:val="00EC1832"/>
    <w:rsid w:val="00EE78CA"/>
    <w:rsid w:val="00F036F8"/>
    <w:rsid w:val="00F16136"/>
    <w:rsid w:val="00F21898"/>
    <w:rsid w:val="00F374E6"/>
    <w:rsid w:val="00F43218"/>
    <w:rsid w:val="00F50ED0"/>
    <w:rsid w:val="00F6616E"/>
    <w:rsid w:val="00F7355D"/>
    <w:rsid w:val="00FB0E12"/>
    <w:rsid w:val="00FB0EDB"/>
    <w:rsid w:val="00FB1F29"/>
    <w:rsid w:val="00FC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9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79E8"/>
    <w:pPr>
      <w:keepNext/>
      <w:jc w:val="center"/>
      <w:outlineLvl w:val="0"/>
    </w:pPr>
    <w:rPr>
      <w:b/>
      <w:bCs/>
      <w:sz w:val="28"/>
    </w:rPr>
  </w:style>
  <w:style w:type="paragraph" w:styleId="5">
    <w:name w:val="heading 5"/>
    <w:basedOn w:val="a"/>
    <w:next w:val="a"/>
    <w:link w:val="50"/>
    <w:qFormat/>
    <w:rsid w:val="00A979E8"/>
    <w:pPr>
      <w:spacing w:before="240" w:after="60"/>
      <w:outlineLvl w:val="4"/>
    </w:pPr>
    <w:rPr>
      <w:b/>
      <w:bCs/>
      <w:i/>
      <w:iCs/>
      <w:sz w:val="26"/>
      <w:szCs w:val="26"/>
    </w:rPr>
  </w:style>
  <w:style w:type="paragraph" w:styleId="7">
    <w:name w:val="heading 7"/>
    <w:basedOn w:val="a"/>
    <w:next w:val="a"/>
    <w:link w:val="70"/>
    <w:qFormat/>
    <w:rsid w:val="00A979E8"/>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9E8"/>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A979E8"/>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A979E8"/>
    <w:rPr>
      <w:rFonts w:ascii="Times New Roman" w:eastAsia="Times New Roman" w:hAnsi="Times New Roman" w:cs="Times New Roman"/>
      <w:b/>
      <w:bCs/>
      <w:sz w:val="28"/>
      <w:szCs w:val="24"/>
      <w:lang w:eastAsia="ru-RU"/>
    </w:rPr>
  </w:style>
  <w:style w:type="paragraph" w:styleId="a3">
    <w:name w:val="Body Text"/>
    <w:basedOn w:val="a"/>
    <w:link w:val="a4"/>
    <w:rsid w:val="00A979E8"/>
    <w:pPr>
      <w:spacing w:after="120"/>
    </w:pPr>
  </w:style>
  <w:style w:type="character" w:customStyle="1" w:styleId="a4">
    <w:name w:val="Основной текст Знак"/>
    <w:basedOn w:val="a0"/>
    <w:link w:val="a3"/>
    <w:rsid w:val="00A979E8"/>
    <w:rPr>
      <w:rFonts w:ascii="Times New Roman" w:eastAsia="Times New Roman" w:hAnsi="Times New Roman" w:cs="Times New Roman"/>
      <w:sz w:val="24"/>
      <w:szCs w:val="24"/>
      <w:lang w:eastAsia="ru-RU"/>
    </w:rPr>
  </w:style>
  <w:style w:type="paragraph" w:styleId="a5">
    <w:name w:val="Title"/>
    <w:basedOn w:val="a"/>
    <w:link w:val="a6"/>
    <w:qFormat/>
    <w:rsid w:val="00A979E8"/>
    <w:pPr>
      <w:jc w:val="center"/>
    </w:pPr>
    <w:rPr>
      <w:sz w:val="28"/>
      <w:szCs w:val="20"/>
      <w:lang w:eastAsia="ko-KR"/>
    </w:rPr>
  </w:style>
  <w:style w:type="character" w:customStyle="1" w:styleId="a6">
    <w:name w:val="Название Знак"/>
    <w:basedOn w:val="a0"/>
    <w:link w:val="a5"/>
    <w:rsid w:val="00A979E8"/>
    <w:rPr>
      <w:rFonts w:ascii="Times New Roman" w:eastAsia="Times New Roman" w:hAnsi="Times New Roman" w:cs="Times New Roman"/>
      <w:sz w:val="28"/>
      <w:szCs w:val="20"/>
      <w:lang w:eastAsia="ko-KR"/>
    </w:rPr>
  </w:style>
  <w:style w:type="paragraph" w:styleId="a7">
    <w:name w:val="Normal (Web)"/>
    <w:aliases w:val="Обычный (веб) Знак1,Обычный (веб) Знак Знак,Обычный (веб) Знак,Обычный (Web)"/>
    <w:basedOn w:val="a"/>
    <w:uiPriority w:val="99"/>
    <w:rsid w:val="00A979E8"/>
    <w:pPr>
      <w:spacing w:before="100" w:beforeAutospacing="1" w:after="100" w:afterAutospacing="1"/>
      <w:jc w:val="both"/>
    </w:pPr>
    <w:rPr>
      <w:rFonts w:ascii="Arial" w:hAnsi="Arial" w:cs="Arial"/>
      <w:color w:val="000000"/>
      <w:sz w:val="21"/>
      <w:szCs w:val="21"/>
    </w:rPr>
  </w:style>
  <w:style w:type="paragraph" w:styleId="a8">
    <w:name w:val="No Spacing"/>
    <w:uiPriority w:val="1"/>
    <w:qFormat/>
    <w:rsid w:val="00A979E8"/>
    <w:pPr>
      <w:spacing w:after="0" w:line="240" w:lineRule="auto"/>
    </w:pPr>
    <w:rPr>
      <w:rFonts w:ascii="Times New Roman" w:eastAsia="Times New Roman" w:hAnsi="Times New Roman" w:cs="Times New Roman"/>
      <w:sz w:val="24"/>
      <w:szCs w:val="24"/>
      <w:lang w:eastAsia="ru-RU"/>
    </w:rPr>
  </w:style>
  <w:style w:type="paragraph" w:customStyle="1" w:styleId="a9">
    <w:name w:val="Знак"/>
    <w:basedOn w:val="a"/>
    <w:autoRedefine/>
    <w:rsid w:val="00A979E8"/>
    <w:pPr>
      <w:spacing w:after="160" w:line="240" w:lineRule="exact"/>
    </w:pPr>
    <w:rPr>
      <w:rFonts w:eastAsia="SimSun"/>
      <w:b/>
      <w:sz w:val="28"/>
      <w:lang w:val="en-US" w:eastAsia="en-US"/>
    </w:rPr>
  </w:style>
  <w:style w:type="paragraph" w:styleId="aa">
    <w:name w:val="List Paragraph"/>
    <w:basedOn w:val="a"/>
    <w:uiPriority w:val="34"/>
    <w:qFormat/>
    <w:rsid w:val="007B4C74"/>
    <w:pPr>
      <w:ind w:left="720"/>
      <w:contextualSpacing/>
    </w:pPr>
    <w:rPr>
      <w:rFonts w:eastAsia="SimSun"/>
    </w:rPr>
  </w:style>
  <w:style w:type="character" w:styleId="ab">
    <w:name w:val="Hyperlink"/>
    <w:basedOn w:val="a0"/>
    <w:uiPriority w:val="99"/>
    <w:unhideWhenUsed/>
    <w:rsid w:val="00D44439"/>
    <w:rPr>
      <w:color w:val="0000FF" w:themeColor="hyperlink"/>
      <w:u w:val="single"/>
    </w:rPr>
  </w:style>
  <w:style w:type="character" w:styleId="ac">
    <w:name w:val="Strong"/>
    <w:basedOn w:val="a0"/>
    <w:uiPriority w:val="22"/>
    <w:qFormat/>
    <w:rsid w:val="00C72D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9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79E8"/>
    <w:pPr>
      <w:keepNext/>
      <w:jc w:val="center"/>
      <w:outlineLvl w:val="0"/>
    </w:pPr>
    <w:rPr>
      <w:b/>
      <w:bCs/>
      <w:sz w:val="28"/>
    </w:rPr>
  </w:style>
  <w:style w:type="paragraph" w:styleId="5">
    <w:name w:val="heading 5"/>
    <w:basedOn w:val="a"/>
    <w:next w:val="a"/>
    <w:link w:val="50"/>
    <w:qFormat/>
    <w:rsid w:val="00A979E8"/>
    <w:pPr>
      <w:spacing w:before="240" w:after="60"/>
      <w:outlineLvl w:val="4"/>
    </w:pPr>
    <w:rPr>
      <w:b/>
      <w:bCs/>
      <w:i/>
      <w:iCs/>
      <w:sz w:val="26"/>
      <w:szCs w:val="26"/>
    </w:rPr>
  </w:style>
  <w:style w:type="paragraph" w:styleId="7">
    <w:name w:val="heading 7"/>
    <w:basedOn w:val="a"/>
    <w:next w:val="a"/>
    <w:link w:val="70"/>
    <w:qFormat/>
    <w:rsid w:val="00A979E8"/>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9E8"/>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A979E8"/>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A979E8"/>
    <w:rPr>
      <w:rFonts w:ascii="Times New Roman" w:eastAsia="Times New Roman" w:hAnsi="Times New Roman" w:cs="Times New Roman"/>
      <w:b/>
      <w:bCs/>
      <w:sz w:val="28"/>
      <w:szCs w:val="24"/>
      <w:lang w:eastAsia="ru-RU"/>
    </w:rPr>
  </w:style>
  <w:style w:type="paragraph" w:styleId="a3">
    <w:name w:val="Body Text"/>
    <w:basedOn w:val="a"/>
    <w:link w:val="a4"/>
    <w:rsid w:val="00A979E8"/>
    <w:pPr>
      <w:spacing w:after="120"/>
    </w:pPr>
  </w:style>
  <w:style w:type="character" w:customStyle="1" w:styleId="a4">
    <w:name w:val="Основной текст Знак"/>
    <w:basedOn w:val="a0"/>
    <w:link w:val="a3"/>
    <w:rsid w:val="00A979E8"/>
    <w:rPr>
      <w:rFonts w:ascii="Times New Roman" w:eastAsia="Times New Roman" w:hAnsi="Times New Roman" w:cs="Times New Roman"/>
      <w:sz w:val="24"/>
      <w:szCs w:val="24"/>
      <w:lang w:eastAsia="ru-RU"/>
    </w:rPr>
  </w:style>
  <w:style w:type="paragraph" w:styleId="a5">
    <w:name w:val="Title"/>
    <w:basedOn w:val="a"/>
    <w:link w:val="a6"/>
    <w:qFormat/>
    <w:rsid w:val="00A979E8"/>
    <w:pPr>
      <w:jc w:val="center"/>
    </w:pPr>
    <w:rPr>
      <w:sz w:val="28"/>
      <w:szCs w:val="20"/>
      <w:lang w:eastAsia="ko-KR"/>
    </w:rPr>
  </w:style>
  <w:style w:type="character" w:customStyle="1" w:styleId="a6">
    <w:name w:val="Название Знак"/>
    <w:basedOn w:val="a0"/>
    <w:link w:val="a5"/>
    <w:rsid w:val="00A979E8"/>
    <w:rPr>
      <w:rFonts w:ascii="Times New Roman" w:eastAsia="Times New Roman" w:hAnsi="Times New Roman" w:cs="Times New Roman"/>
      <w:sz w:val="28"/>
      <w:szCs w:val="20"/>
      <w:lang w:eastAsia="ko-KR"/>
    </w:rPr>
  </w:style>
  <w:style w:type="paragraph" w:styleId="a7">
    <w:name w:val="Normal (Web)"/>
    <w:aliases w:val="Обычный (веб) Знак1,Обычный (веб) Знак Знак,Обычный (веб) Знак,Обычный (Web)"/>
    <w:basedOn w:val="a"/>
    <w:uiPriority w:val="99"/>
    <w:rsid w:val="00A979E8"/>
    <w:pPr>
      <w:spacing w:before="100" w:beforeAutospacing="1" w:after="100" w:afterAutospacing="1"/>
      <w:jc w:val="both"/>
    </w:pPr>
    <w:rPr>
      <w:rFonts w:ascii="Arial" w:hAnsi="Arial" w:cs="Arial"/>
      <w:color w:val="000000"/>
      <w:sz w:val="21"/>
      <w:szCs w:val="21"/>
    </w:rPr>
  </w:style>
  <w:style w:type="paragraph" w:styleId="a8">
    <w:name w:val="No Spacing"/>
    <w:uiPriority w:val="1"/>
    <w:qFormat/>
    <w:rsid w:val="00A979E8"/>
    <w:pPr>
      <w:spacing w:after="0" w:line="240" w:lineRule="auto"/>
    </w:pPr>
    <w:rPr>
      <w:rFonts w:ascii="Times New Roman" w:eastAsia="Times New Roman" w:hAnsi="Times New Roman" w:cs="Times New Roman"/>
      <w:sz w:val="24"/>
      <w:szCs w:val="24"/>
      <w:lang w:eastAsia="ru-RU"/>
    </w:rPr>
  </w:style>
  <w:style w:type="paragraph" w:customStyle="1" w:styleId="a9">
    <w:name w:val="Знак"/>
    <w:basedOn w:val="a"/>
    <w:autoRedefine/>
    <w:rsid w:val="00A979E8"/>
    <w:pPr>
      <w:spacing w:after="160" w:line="240" w:lineRule="exact"/>
    </w:pPr>
    <w:rPr>
      <w:rFonts w:eastAsia="SimSun"/>
      <w:b/>
      <w:sz w:val="28"/>
      <w:lang w:val="en-US" w:eastAsia="en-US"/>
    </w:rPr>
  </w:style>
  <w:style w:type="paragraph" w:styleId="aa">
    <w:name w:val="List Paragraph"/>
    <w:basedOn w:val="a"/>
    <w:uiPriority w:val="34"/>
    <w:qFormat/>
    <w:rsid w:val="007B4C74"/>
    <w:pPr>
      <w:ind w:left="720"/>
      <w:contextualSpacing/>
    </w:pPr>
    <w:rPr>
      <w:rFonts w:eastAsia="SimSun"/>
    </w:rPr>
  </w:style>
  <w:style w:type="character" w:styleId="ab">
    <w:name w:val="Hyperlink"/>
    <w:basedOn w:val="a0"/>
    <w:uiPriority w:val="99"/>
    <w:unhideWhenUsed/>
    <w:rsid w:val="00D44439"/>
    <w:rPr>
      <w:color w:val="0000FF" w:themeColor="hyperlink"/>
      <w:u w:val="single"/>
    </w:rPr>
  </w:style>
  <w:style w:type="character" w:styleId="ac">
    <w:name w:val="Strong"/>
    <w:basedOn w:val="a0"/>
    <w:uiPriority w:val="22"/>
    <w:qFormat/>
    <w:rsid w:val="00C72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3862">
      <w:bodyDiv w:val="1"/>
      <w:marLeft w:val="0"/>
      <w:marRight w:val="0"/>
      <w:marTop w:val="0"/>
      <w:marBottom w:val="0"/>
      <w:divBdr>
        <w:top w:val="none" w:sz="0" w:space="0" w:color="auto"/>
        <w:left w:val="none" w:sz="0" w:space="0" w:color="auto"/>
        <w:bottom w:val="none" w:sz="0" w:space="0" w:color="auto"/>
        <w:right w:val="none" w:sz="0" w:space="0" w:color="auto"/>
      </w:divBdr>
    </w:div>
    <w:div w:id="343938248">
      <w:bodyDiv w:val="1"/>
      <w:marLeft w:val="0"/>
      <w:marRight w:val="0"/>
      <w:marTop w:val="0"/>
      <w:marBottom w:val="0"/>
      <w:divBdr>
        <w:top w:val="none" w:sz="0" w:space="0" w:color="auto"/>
        <w:left w:val="none" w:sz="0" w:space="0" w:color="auto"/>
        <w:bottom w:val="none" w:sz="0" w:space="0" w:color="auto"/>
        <w:right w:val="none" w:sz="0" w:space="0" w:color="auto"/>
      </w:divBdr>
    </w:div>
    <w:div w:id="421024124">
      <w:bodyDiv w:val="1"/>
      <w:marLeft w:val="0"/>
      <w:marRight w:val="0"/>
      <w:marTop w:val="0"/>
      <w:marBottom w:val="0"/>
      <w:divBdr>
        <w:top w:val="none" w:sz="0" w:space="0" w:color="auto"/>
        <w:left w:val="none" w:sz="0" w:space="0" w:color="auto"/>
        <w:bottom w:val="none" w:sz="0" w:space="0" w:color="auto"/>
        <w:right w:val="none" w:sz="0" w:space="0" w:color="auto"/>
      </w:divBdr>
    </w:div>
    <w:div w:id="846291862">
      <w:bodyDiv w:val="1"/>
      <w:marLeft w:val="0"/>
      <w:marRight w:val="0"/>
      <w:marTop w:val="0"/>
      <w:marBottom w:val="0"/>
      <w:divBdr>
        <w:top w:val="none" w:sz="0" w:space="0" w:color="auto"/>
        <w:left w:val="none" w:sz="0" w:space="0" w:color="auto"/>
        <w:bottom w:val="none" w:sz="0" w:space="0" w:color="auto"/>
        <w:right w:val="none" w:sz="0" w:space="0" w:color="auto"/>
      </w:divBdr>
    </w:div>
    <w:div w:id="983779973">
      <w:bodyDiv w:val="1"/>
      <w:marLeft w:val="0"/>
      <w:marRight w:val="0"/>
      <w:marTop w:val="0"/>
      <w:marBottom w:val="0"/>
      <w:divBdr>
        <w:top w:val="none" w:sz="0" w:space="0" w:color="auto"/>
        <w:left w:val="none" w:sz="0" w:space="0" w:color="auto"/>
        <w:bottom w:val="none" w:sz="0" w:space="0" w:color="auto"/>
        <w:right w:val="none" w:sz="0" w:space="0" w:color="auto"/>
      </w:divBdr>
    </w:div>
    <w:div w:id="156907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DCA3-2B7F-49B0-AB86-750F34BC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Admin</cp:lastModifiedBy>
  <cp:revision>11</cp:revision>
  <dcterms:created xsi:type="dcterms:W3CDTF">2015-10-30T01:56:00Z</dcterms:created>
  <dcterms:modified xsi:type="dcterms:W3CDTF">2015-10-30T03:45:00Z</dcterms:modified>
</cp:coreProperties>
</file>